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B47A" w14:textId="7FBDDE6E" w:rsidR="003931B9" w:rsidRDefault="003931B9" w:rsidP="000F5959">
      <w:pPr>
        <w:pStyle w:val="Default"/>
        <w:jc w:val="center"/>
        <w:rPr>
          <w:b/>
          <w:bCs/>
          <w:sz w:val="28"/>
          <w:szCs w:val="28"/>
        </w:rPr>
      </w:pPr>
      <w:r>
        <w:rPr>
          <w:b/>
          <w:bCs/>
          <w:sz w:val="28"/>
          <w:szCs w:val="28"/>
        </w:rPr>
        <w:t xml:space="preserve">Аннотация </w:t>
      </w:r>
      <w:proofErr w:type="gramStart"/>
      <w:r>
        <w:rPr>
          <w:b/>
          <w:bCs/>
          <w:sz w:val="28"/>
          <w:szCs w:val="28"/>
        </w:rPr>
        <w:t xml:space="preserve">к  </w:t>
      </w:r>
      <w:r w:rsidRPr="000F5959">
        <w:rPr>
          <w:b/>
          <w:bCs/>
          <w:sz w:val="28"/>
          <w:szCs w:val="28"/>
        </w:rPr>
        <w:t>рабоч</w:t>
      </w:r>
      <w:r w:rsidR="006A6E24">
        <w:rPr>
          <w:b/>
          <w:bCs/>
          <w:sz w:val="28"/>
          <w:szCs w:val="28"/>
        </w:rPr>
        <w:t>им</w:t>
      </w:r>
      <w:proofErr w:type="gramEnd"/>
      <w:r w:rsidRPr="000F5959">
        <w:rPr>
          <w:b/>
          <w:bCs/>
          <w:sz w:val="28"/>
          <w:szCs w:val="28"/>
        </w:rPr>
        <w:t xml:space="preserve"> программа</w:t>
      </w:r>
      <w:r w:rsidR="006A6E24">
        <w:rPr>
          <w:b/>
          <w:bCs/>
          <w:sz w:val="28"/>
          <w:szCs w:val="28"/>
        </w:rPr>
        <w:t>м</w:t>
      </w:r>
      <w:r w:rsidRPr="000F5959">
        <w:rPr>
          <w:b/>
          <w:bCs/>
          <w:sz w:val="28"/>
          <w:szCs w:val="28"/>
        </w:rPr>
        <w:t xml:space="preserve"> по учебн</w:t>
      </w:r>
      <w:r w:rsidR="006A6E24">
        <w:rPr>
          <w:b/>
          <w:bCs/>
          <w:sz w:val="28"/>
          <w:szCs w:val="28"/>
        </w:rPr>
        <w:t>ым</w:t>
      </w:r>
      <w:r w:rsidRPr="000F5959">
        <w:rPr>
          <w:b/>
          <w:bCs/>
          <w:sz w:val="28"/>
          <w:szCs w:val="28"/>
        </w:rPr>
        <w:t xml:space="preserve"> предмет</w:t>
      </w:r>
      <w:r w:rsidR="006A6E24">
        <w:rPr>
          <w:b/>
          <w:bCs/>
          <w:sz w:val="28"/>
          <w:szCs w:val="28"/>
        </w:rPr>
        <w:t>ам НОО</w:t>
      </w:r>
    </w:p>
    <w:p w14:paraId="39FBC8B9" w14:textId="77777777" w:rsidR="003931B9" w:rsidRDefault="003931B9" w:rsidP="000F5959">
      <w:pPr>
        <w:pStyle w:val="Default"/>
        <w:jc w:val="center"/>
        <w:rPr>
          <w:b/>
          <w:bCs/>
          <w:sz w:val="28"/>
          <w:szCs w:val="28"/>
        </w:rPr>
      </w:pPr>
    </w:p>
    <w:p w14:paraId="4641F005" w14:textId="69CB5EAB" w:rsidR="000F5959" w:rsidRPr="000F5959" w:rsidRDefault="000F5959" w:rsidP="000F5959">
      <w:pPr>
        <w:pStyle w:val="Default"/>
        <w:jc w:val="center"/>
        <w:rPr>
          <w:b/>
          <w:bCs/>
          <w:sz w:val="28"/>
          <w:szCs w:val="28"/>
        </w:rPr>
      </w:pPr>
      <w:r w:rsidRPr="000F5959">
        <w:rPr>
          <w:b/>
          <w:bCs/>
          <w:sz w:val="28"/>
          <w:szCs w:val="28"/>
        </w:rPr>
        <w:t xml:space="preserve">Федеральная </w:t>
      </w:r>
      <w:bookmarkStart w:id="0" w:name="_Hlk132101167"/>
      <w:r w:rsidRPr="000F5959">
        <w:rPr>
          <w:b/>
          <w:bCs/>
          <w:sz w:val="28"/>
          <w:szCs w:val="28"/>
        </w:rPr>
        <w:t xml:space="preserve">рабочая программа по учебному предмету </w:t>
      </w:r>
      <w:bookmarkEnd w:id="0"/>
      <w:r w:rsidRPr="000F5959">
        <w:rPr>
          <w:b/>
          <w:bCs/>
          <w:sz w:val="28"/>
          <w:szCs w:val="28"/>
        </w:rPr>
        <w:t>«Русский язык» (предметная область «Русский язык и литературное чтение»)</w:t>
      </w:r>
    </w:p>
    <w:p w14:paraId="2C2359EB" w14:textId="52653110" w:rsidR="000F5959" w:rsidRDefault="000F5959" w:rsidP="000F5959">
      <w:pPr>
        <w:pStyle w:val="Default"/>
        <w:ind w:firstLine="567"/>
        <w:jc w:val="both"/>
        <w:rPr>
          <w:sz w:val="28"/>
          <w:szCs w:val="28"/>
        </w:rPr>
      </w:pPr>
      <w:r>
        <w:rPr>
          <w:sz w:val="28"/>
          <w:szCs w:val="28"/>
        </w:rPr>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14:paraId="633D65E9" w14:textId="34B1D109" w:rsidR="000F5959" w:rsidRDefault="000F5959" w:rsidP="000F5959">
      <w:pPr>
        <w:pStyle w:val="Default"/>
        <w:ind w:firstLine="567"/>
        <w:jc w:val="both"/>
        <w:rPr>
          <w:sz w:val="28"/>
          <w:szCs w:val="28"/>
        </w:rPr>
      </w:pPr>
      <w:r>
        <w:rPr>
          <w:sz w:val="28"/>
          <w:szCs w:val="28"/>
        </w:rPr>
        <w:t xml:space="preserve">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14:paraId="30D11D4F" w14:textId="017A1F0F" w:rsidR="000F5959" w:rsidRDefault="000F5959" w:rsidP="000F5959">
      <w:pPr>
        <w:pStyle w:val="Default"/>
        <w:ind w:firstLine="567"/>
        <w:jc w:val="both"/>
        <w:rPr>
          <w:color w:val="auto"/>
          <w:sz w:val="28"/>
          <w:szCs w:val="28"/>
        </w:rPr>
      </w:pPr>
      <w:r>
        <w:rPr>
          <w:sz w:val="28"/>
          <w:szCs w:val="28"/>
        </w:rPr>
        <w:t xml:space="preserve">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w:t>
      </w:r>
      <w:r>
        <w:rPr>
          <w:color w:val="auto"/>
          <w:sz w:val="28"/>
          <w:szCs w:val="28"/>
        </w:rPr>
        <w:t xml:space="preserve">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14:paraId="615E3172" w14:textId="01D35A2F" w:rsidR="000F5959" w:rsidRDefault="000F5959" w:rsidP="000F5959">
      <w:pPr>
        <w:pStyle w:val="Default"/>
        <w:ind w:firstLine="567"/>
        <w:jc w:val="both"/>
        <w:rPr>
          <w:color w:val="auto"/>
          <w:sz w:val="28"/>
          <w:szCs w:val="28"/>
        </w:rPr>
      </w:pPr>
      <w:r>
        <w:rPr>
          <w:color w:val="auto"/>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14:paraId="759BC2C5" w14:textId="707265A3" w:rsidR="000F5959" w:rsidRDefault="000F5959" w:rsidP="000F5959">
      <w:pPr>
        <w:pStyle w:val="Default"/>
        <w:ind w:firstLine="567"/>
        <w:jc w:val="both"/>
        <w:rPr>
          <w:color w:val="auto"/>
          <w:sz w:val="28"/>
          <w:szCs w:val="28"/>
        </w:rPr>
      </w:pPr>
      <w:r>
        <w:rPr>
          <w:color w:val="auto"/>
          <w:sz w:val="28"/>
          <w:szCs w:val="28"/>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14:paraId="738BF008" w14:textId="6FB21F9D" w:rsidR="000F5959" w:rsidRDefault="000F5959" w:rsidP="000F5959">
      <w:pPr>
        <w:pStyle w:val="Default"/>
        <w:ind w:firstLine="567"/>
        <w:jc w:val="both"/>
        <w:rPr>
          <w:color w:val="auto"/>
          <w:sz w:val="28"/>
          <w:szCs w:val="28"/>
        </w:rPr>
      </w:pPr>
      <w:r>
        <w:rPr>
          <w:color w:val="auto"/>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proofErr w:type="gramStart"/>
      <w:r>
        <w:rPr>
          <w:color w:val="auto"/>
          <w:sz w:val="28"/>
          <w:szCs w:val="28"/>
        </w:rPr>
        <w:t>в обществе</w:t>
      </w:r>
      <w:proofErr w:type="gramEnd"/>
      <w:r>
        <w:rPr>
          <w:color w:val="auto"/>
          <w:sz w:val="28"/>
          <w:szCs w:val="28"/>
        </w:rPr>
        <w:t xml:space="preserve">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w:t>
      </w:r>
      <w:r>
        <w:rPr>
          <w:color w:val="auto"/>
          <w:sz w:val="28"/>
          <w:szCs w:val="28"/>
        </w:rPr>
        <w:lastRenderedPageBreak/>
        <w:t xml:space="preserve">устойчивого познавательного интереса к изучению русского языка, формирование ответственности за сохранение чистоты русского языка. </w:t>
      </w:r>
    </w:p>
    <w:p w14:paraId="5A845578" w14:textId="1F73BE8D" w:rsidR="000F5959" w:rsidRDefault="000F5959" w:rsidP="000F5959">
      <w:pPr>
        <w:pStyle w:val="Default"/>
        <w:ind w:firstLine="567"/>
        <w:jc w:val="both"/>
        <w:rPr>
          <w:color w:val="auto"/>
          <w:sz w:val="28"/>
          <w:szCs w:val="28"/>
        </w:rPr>
      </w:pPr>
      <w:r>
        <w:rPr>
          <w:color w:val="auto"/>
          <w:sz w:val="28"/>
          <w:szCs w:val="28"/>
        </w:rPr>
        <w:t xml:space="preserve">Изучение русского языка направлено на достижение следующих целей: </w:t>
      </w:r>
    </w:p>
    <w:p w14:paraId="28BCAF9B" w14:textId="617C610D" w:rsidR="000F5959" w:rsidRDefault="000F5959" w:rsidP="000F5959">
      <w:pPr>
        <w:pStyle w:val="Default"/>
        <w:ind w:firstLine="567"/>
        <w:jc w:val="both"/>
        <w:rPr>
          <w:color w:val="auto"/>
          <w:sz w:val="28"/>
          <w:szCs w:val="28"/>
        </w:rPr>
      </w:pPr>
      <w:r>
        <w:rPr>
          <w:color w:val="auto"/>
          <w:sz w:val="28"/>
          <w:szCs w:val="28"/>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Pr>
          <w:color w:val="auto"/>
          <w:sz w:val="28"/>
          <w:szCs w:val="28"/>
        </w:rPr>
        <w:t>духовнонравственных</w:t>
      </w:r>
      <w:proofErr w:type="spellEnd"/>
      <w:r>
        <w:rPr>
          <w:color w:val="auto"/>
          <w:sz w:val="28"/>
          <w:szCs w:val="28"/>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14:paraId="69A98C52" w14:textId="77777777" w:rsidR="000F5959" w:rsidRDefault="000F5959" w:rsidP="000F5959">
      <w:pPr>
        <w:pStyle w:val="Default"/>
        <w:ind w:firstLine="567"/>
        <w:jc w:val="both"/>
        <w:rPr>
          <w:color w:val="auto"/>
          <w:sz w:val="28"/>
          <w:szCs w:val="28"/>
        </w:rPr>
      </w:pPr>
      <w:r>
        <w:rPr>
          <w:color w:val="auto"/>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14:paraId="28791CC7" w14:textId="77777777" w:rsidR="000F5959" w:rsidRDefault="000F5959" w:rsidP="000F5959">
      <w:pPr>
        <w:pStyle w:val="Default"/>
        <w:ind w:firstLine="567"/>
        <w:jc w:val="both"/>
        <w:rPr>
          <w:color w:val="auto"/>
          <w:sz w:val="28"/>
          <w:szCs w:val="28"/>
        </w:rPr>
      </w:pPr>
      <w:r>
        <w:rPr>
          <w:color w:val="auto"/>
          <w:sz w:val="28"/>
          <w:szCs w:val="28"/>
        </w:rPr>
        <w:t xml:space="preserve">овладение первоначальными научными представлениями о системе русского языка: фонетика, графика, лексика, </w:t>
      </w:r>
      <w:proofErr w:type="spellStart"/>
      <w:r>
        <w:rPr>
          <w:color w:val="auto"/>
          <w:sz w:val="28"/>
          <w:szCs w:val="28"/>
        </w:rPr>
        <w:t>морфемика</w:t>
      </w:r>
      <w:proofErr w:type="spellEnd"/>
      <w:r>
        <w:rPr>
          <w:color w:val="auto"/>
          <w:sz w:val="28"/>
          <w:szCs w:val="28"/>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4951C2DA" w14:textId="77777777" w:rsidR="000F5959" w:rsidRDefault="000F5959" w:rsidP="000F5959">
      <w:pPr>
        <w:pStyle w:val="Default"/>
        <w:ind w:firstLine="567"/>
        <w:jc w:val="both"/>
        <w:rPr>
          <w:color w:val="auto"/>
          <w:sz w:val="28"/>
          <w:szCs w:val="28"/>
        </w:rPr>
      </w:pPr>
      <w:r>
        <w:rPr>
          <w:color w:val="auto"/>
          <w:sz w:val="28"/>
          <w:szCs w:val="28"/>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14:paraId="60AD06C0" w14:textId="7BA40822" w:rsidR="000F5959" w:rsidRDefault="000F5959" w:rsidP="000F5959">
      <w:pPr>
        <w:pStyle w:val="Default"/>
        <w:ind w:firstLine="567"/>
        <w:jc w:val="both"/>
        <w:rPr>
          <w:color w:val="auto"/>
          <w:sz w:val="28"/>
          <w:szCs w:val="28"/>
        </w:rPr>
      </w:pPr>
      <w:r>
        <w:rPr>
          <w:color w:val="auto"/>
          <w:sz w:val="28"/>
          <w:szCs w:val="28"/>
        </w:rP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68E8E09E" w14:textId="5ED90D71" w:rsidR="000F5959" w:rsidRDefault="000F5959" w:rsidP="000F5959">
      <w:pPr>
        <w:pStyle w:val="Default"/>
        <w:ind w:firstLine="567"/>
        <w:jc w:val="both"/>
        <w:rPr>
          <w:color w:val="auto"/>
          <w:sz w:val="28"/>
          <w:szCs w:val="28"/>
        </w:rPr>
      </w:pPr>
      <w:r>
        <w:rPr>
          <w:color w:val="auto"/>
          <w:sz w:val="28"/>
          <w:szCs w:val="28"/>
        </w:rPr>
        <w:t xml:space="preserve">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14:paraId="2B1197B4" w14:textId="7ED3E84B" w:rsidR="000F5959" w:rsidRDefault="000F5959" w:rsidP="000F5959">
      <w:pPr>
        <w:pStyle w:val="Default"/>
        <w:ind w:firstLine="567"/>
        <w:jc w:val="both"/>
        <w:rPr>
          <w:color w:val="auto"/>
          <w:sz w:val="28"/>
          <w:szCs w:val="28"/>
        </w:rPr>
      </w:pPr>
      <w:r>
        <w:rPr>
          <w:color w:val="auto"/>
          <w:sz w:val="28"/>
          <w:szCs w:val="28"/>
        </w:rPr>
        <w:t xml:space="preserve">Программа по русскому языку позволит педагогическому работнику: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14:paraId="5CF59008" w14:textId="77777777" w:rsidR="000F5959" w:rsidRDefault="000F5959" w:rsidP="000F5959">
      <w:pPr>
        <w:pStyle w:val="Default"/>
        <w:ind w:firstLine="567"/>
        <w:jc w:val="both"/>
        <w:rPr>
          <w:color w:val="auto"/>
          <w:sz w:val="28"/>
          <w:szCs w:val="28"/>
        </w:rPr>
      </w:pPr>
      <w:r>
        <w:rPr>
          <w:color w:val="auto"/>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14:paraId="53A37339" w14:textId="77777777" w:rsidR="000F5959" w:rsidRDefault="000F5959" w:rsidP="000F5959">
      <w:pPr>
        <w:pStyle w:val="Default"/>
        <w:ind w:firstLine="567"/>
        <w:jc w:val="both"/>
        <w:rPr>
          <w:color w:val="auto"/>
          <w:sz w:val="28"/>
          <w:szCs w:val="28"/>
        </w:rPr>
      </w:pPr>
      <w:r>
        <w:rPr>
          <w:color w:val="auto"/>
          <w:sz w:val="28"/>
          <w:szCs w:val="28"/>
        </w:rPr>
        <w:t xml:space="preserve">разработать </w:t>
      </w:r>
      <w:proofErr w:type="spellStart"/>
      <w:r>
        <w:rPr>
          <w:color w:val="auto"/>
          <w:sz w:val="28"/>
          <w:szCs w:val="28"/>
        </w:rPr>
        <w:t>календарнотематическое</w:t>
      </w:r>
      <w:proofErr w:type="spellEnd"/>
      <w:r>
        <w:rPr>
          <w:color w:val="auto"/>
          <w:sz w:val="28"/>
          <w:szCs w:val="28"/>
        </w:rPr>
        <w:t xml:space="preserve"> планирование с учётом особенностей конкретного класса. </w:t>
      </w:r>
    </w:p>
    <w:p w14:paraId="40883643" w14:textId="22838BBF" w:rsidR="000F5959" w:rsidRDefault="000F5959" w:rsidP="000F5959">
      <w:pPr>
        <w:pStyle w:val="Default"/>
        <w:ind w:firstLine="567"/>
        <w:jc w:val="both"/>
        <w:rPr>
          <w:color w:val="auto"/>
          <w:sz w:val="28"/>
          <w:szCs w:val="28"/>
        </w:rPr>
      </w:pPr>
      <w:r>
        <w:rPr>
          <w:color w:val="auto"/>
          <w:sz w:val="28"/>
          <w:szCs w:val="28"/>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w:t>
      </w:r>
      <w:r>
        <w:rPr>
          <w:color w:val="auto"/>
          <w:sz w:val="28"/>
          <w:szCs w:val="28"/>
        </w:rPr>
        <w:lastRenderedPageBreak/>
        <w:t xml:space="preserve">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14:paraId="4496790A" w14:textId="2B94D3AA" w:rsidR="000F5959" w:rsidRDefault="000F5959" w:rsidP="000F5959">
      <w:pPr>
        <w:pStyle w:val="Default"/>
        <w:ind w:firstLine="567"/>
        <w:jc w:val="both"/>
        <w:rPr>
          <w:color w:val="auto"/>
          <w:sz w:val="28"/>
          <w:szCs w:val="28"/>
        </w:rPr>
      </w:pPr>
      <w:r>
        <w:rPr>
          <w:color w:val="auto"/>
          <w:sz w:val="28"/>
          <w:szCs w:val="28"/>
        </w:rP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14:paraId="5BAE4029" w14:textId="0788D9DB" w:rsidR="000F5959" w:rsidRDefault="000F5959" w:rsidP="000F5959">
      <w:pPr>
        <w:pStyle w:val="Default"/>
        <w:ind w:firstLine="567"/>
        <w:jc w:val="both"/>
        <w:rPr>
          <w:color w:val="auto"/>
          <w:sz w:val="28"/>
          <w:szCs w:val="28"/>
        </w:rPr>
      </w:pPr>
      <w:r>
        <w:rPr>
          <w:color w:val="auto"/>
          <w:sz w:val="28"/>
          <w:szCs w:val="28"/>
        </w:rPr>
        <w:t xml:space="preserve">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14:paraId="46E04254" w14:textId="281A69C5" w:rsidR="000F5959" w:rsidRDefault="000F5959" w:rsidP="000F5959">
      <w:pPr>
        <w:pStyle w:val="Default"/>
        <w:ind w:firstLine="567"/>
        <w:jc w:val="both"/>
        <w:rPr>
          <w:color w:val="auto"/>
          <w:sz w:val="28"/>
          <w:szCs w:val="28"/>
        </w:rPr>
      </w:pPr>
      <w:r>
        <w:rPr>
          <w:color w:val="auto"/>
          <w:sz w:val="28"/>
          <w:szCs w:val="28"/>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
    <w:p w14:paraId="25DAB69C" w14:textId="245D7DC3" w:rsidR="003C09E4" w:rsidRDefault="000F5959" w:rsidP="000F5959">
      <w:pPr>
        <w:ind w:firstLine="567"/>
        <w:jc w:val="both"/>
        <w:rPr>
          <w:rFonts w:ascii="Times New Roman" w:hAnsi="Times New Roman" w:cs="Times New Roman"/>
          <w:sz w:val="28"/>
          <w:szCs w:val="28"/>
        </w:rPr>
      </w:pPr>
      <w:r w:rsidRPr="000F5959">
        <w:rPr>
          <w:rFonts w:ascii="Times New Roman" w:hAnsi="Times New Roman" w:cs="Times New Roman"/>
          <w:sz w:val="28"/>
          <w:szCs w:val="28"/>
        </w:rPr>
        <w:t>Общее число часов, рекомендованных для изучения русского языка, - 675 (5 часов в неделю в каждом классе): в 1 классе - 165 часов, во 2-4 классах - по 170 часов.</w:t>
      </w:r>
    </w:p>
    <w:p w14:paraId="67C163EC" w14:textId="2D58BD10" w:rsidR="00194766" w:rsidRDefault="00194766" w:rsidP="00194766">
      <w:pPr>
        <w:ind w:firstLine="567"/>
        <w:jc w:val="center"/>
        <w:rPr>
          <w:rFonts w:ascii="Times New Roman" w:hAnsi="Times New Roman" w:cs="Times New Roman"/>
          <w:b/>
          <w:bCs/>
          <w:sz w:val="28"/>
          <w:szCs w:val="28"/>
        </w:rPr>
      </w:pPr>
      <w:r w:rsidRPr="00194766">
        <w:rPr>
          <w:rFonts w:ascii="Times New Roman" w:hAnsi="Times New Roman" w:cs="Times New Roman"/>
          <w:b/>
          <w:bCs/>
          <w:sz w:val="28"/>
          <w:szCs w:val="28"/>
        </w:rPr>
        <w:t>Федеральная рабочая программа по учебному предмету «Литературное чтение» (предметная область «Русский язык и литературное чтение»)</w:t>
      </w:r>
    </w:p>
    <w:p w14:paraId="1A987C1F" w14:textId="77777777" w:rsidR="00194766" w:rsidRPr="00194766" w:rsidRDefault="00194766" w:rsidP="00194766">
      <w:pPr>
        <w:pStyle w:val="Default"/>
        <w:ind w:firstLine="567"/>
        <w:jc w:val="both"/>
        <w:rPr>
          <w:sz w:val="28"/>
          <w:szCs w:val="28"/>
        </w:rPr>
      </w:pPr>
      <w:r w:rsidRPr="00194766">
        <w:rPr>
          <w:sz w:val="28"/>
          <w:szCs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66DE6D47" w14:textId="09270180" w:rsidR="00194766" w:rsidRPr="00194766" w:rsidRDefault="00194766" w:rsidP="00194766">
      <w:pPr>
        <w:pStyle w:val="Default"/>
        <w:ind w:firstLine="567"/>
        <w:jc w:val="both"/>
        <w:rPr>
          <w:sz w:val="28"/>
          <w:szCs w:val="28"/>
        </w:rPr>
      </w:pPr>
      <w:r w:rsidRPr="00194766">
        <w:rPr>
          <w:sz w:val="28"/>
          <w:szCs w:val="28"/>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14:paraId="7E132996" w14:textId="3871468B" w:rsidR="00194766" w:rsidRPr="00194766" w:rsidRDefault="00194766" w:rsidP="00194766">
      <w:pPr>
        <w:pStyle w:val="Default"/>
        <w:ind w:firstLine="567"/>
        <w:jc w:val="both"/>
        <w:rPr>
          <w:sz w:val="28"/>
          <w:szCs w:val="28"/>
        </w:rPr>
      </w:pPr>
      <w:r w:rsidRPr="00194766">
        <w:rPr>
          <w:sz w:val="28"/>
          <w:szCs w:val="28"/>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w:t>
      </w:r>
      <w:r w:rsidRPr="00194766">
        <w:rPr>
          <w:sz w:val="28"/>
          <w:szCs w:val="28"/>
        </w:rPr>
        <w:lastRenderedPageBreak/>
        <w:t xml:space="preserve">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14:paraId="0C80395B" w14:textId="2EDA06D0" w:rsidR="00194766" w:rsidRPr="00194766" w:rsidRDefault="00194766" w:rsidP="00194766">
      <w:pPr>
        <w:pStyle w:val="Default"/>
        <w:ind w:firstLine="567"/>
        <w:jc w:val="both"/>
        <w:rPr>
          <w:color w:val="auto"/>
          <w:sz w:val="28"/>
          <w:szCs w:val="28"/>
        </w:rPr>
      </w:pPr>
      <w:r w:rsidRPr="00194766">
        <w:rPr>
          <w:sz w:val="28"/>
          <w:szCs w:val="28"/>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Pr="00194766">
        <w:rPr>
          <w:color w:val="auto"/>
          <w:sz w:val="28"/>
          <w:szCs w:val="28"/>
        </w:rPr>
        <w:t xml:space="preserve">в успешности обучения и повседневной жизни, эмоционально откликающегося на прослушанное или прочитанное произведение. </w:t>
      </w:r>
    </w:p>
    <w:p w14:paraId="2E251042" w14:textId="7D4413C7" w:rsidR="00194766" w:rsidRPr="00194766" w:rsidRDefault="00194766" w:rsidP="00194766">
      <w:pPr>
        <w:pStyle w:val="Default"/>
        <w:ind w:firstLine="567"/>
        <w:jc w:val="both"/>
        <w:rPr>
          <w:color w:val="auto"/>
          <w:sz w:val="28"/>
          <w:szCs w:val="28"/>
        </w:rPr>
      </w:pPr>
      <w:r w:rsidRPr="00194766">
        <w:rPr>
          <w:color w:val="auto"/>
          <w:sz w:val="28"/>
          <w:szCs w:val="28"/>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14:paraId="5EED704B" w14:textId="37B7BEAB" w:rsidR="00194766" w:rsidRPr="00194766" w:rsidRDefault="00194766" w:rsidP="00194766">
      <w:pPr>
        <w:pStyle w:val="Default"/>
        <w:ind w:firstLine="567"/>
        <w:jc w:val="both"/>
        <w:rPr>
          <w:color w:val="auto"/>
          <w:sz w:val="28"/>
          <w:szCs w:val="28"/>
        </w:rPr>
      </w:pPr>
      <w:r w:rsidRPr="00194766">
        <w:rPr>
          <w:color w:val="auto"/>
          <w:sz w:val="28"/>
          <w:szCs w:val="28"/>
        </w:rPr>
        <w:t xml:space="preserve">Достижение цели изучения литературного чтения определяется решением следующих задач: </w:t>
      </w:r>
    </w:p>
    <w:p w14:paraId="55F9CF8D"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14:paraId="6B9C3A0C"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достижение необходимого для продолжения образования уровня общего речевого развития; </w:t>
      </w:r>
    </w:p>
    <w:p w14:paraId="636BD8CA"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14:paraId="3B68B618"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первоначальное представление о многообразии жанров художественных произведений и произведений устного народного творчества; </w:t>
      </w:r>
    </w:p>
    <w:p w14:paraId="3B1E8219"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14:paraId="1C71C895" w14:textId="77777777" w:rsidR="00194766" w:rsidRPr="00194766" w:rsidRDefault="00194766" w:rsidP="00194766">
      <w:pPr>
        <w:pStyle w:val="Default"/>
        <w:ind w:firstLine="567"/>
        <w:jc w:val="both"/>
        <w:rPr>
          <w:color w:val="auto"/>
          <w:sz w:val="28"/>
          <w:szCs w:val="28"/>
        </w:rPr>
      </w:pPr>
      <w:r w:rsidRPr="00194766">
        <w:rPr>
          <w:color w:val="auto"/>
          <w:sz w:val="28"/>
          <w:szCs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14:paraId="5428CB41" w14:textId="1F1A65E3" w:rsidR="00194766" w:rsidRPr="00194766" w:rsidRDefault="00194766" w:rsidP="00194766">
      <w:pPr>
        <w:pStyle w:val="Default"/>
        <w:ind w:firstLine="567"/>
        <w:jc w:val="both"/>
        <w:rPr>
          <w:color w:val="auto"/>
          <w:sz w:val="28"/>
          <w:szCs w:val="28"/>
        </w:rPr>
      </w:pPr>
      <w:r w:rsidRPr="00194766">
        <w:rPr>
          <w:color w:val="auto"/>
          <w:sz w:val="28"/>
          <w:szCs w:val="28"/>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14:paraId="0AE9787B" w14:textId="358DFC20" w:rsidR="00194766" w:rsidRPr="00194766" w:rsidRDefault="00194766" w:rsidP="00194766">
      <w:pPr>
        <w:pStyle w:val="Default"/>
        <w:ind w:firstLine="567"/>
        <w:jc w:val="both"/>
        <w:rPr>
          <w:color w:val="auto"/>
          <w:sz w:val="28"/>
          <w:szCs w:val="28"/>
        </w:rPr>
      </w:pPr>
      <w:r w:rsidRPr="00194766">
        <w:rPr>
          <w:color w:val="auto"/>
          <w:sz w:val="28"/>
          <w:szCs w:val="28"/>
        </w:rPr>
        <w:t xml:space="preserve">В основу отбора произведений для литературного чтения положены </w:t>
      </w:r>
      <w:proofErr w:type="spellStart"/>
      <w:r w:rsidRPr="00194766">
        <w:rPr>
          <w:color w:val="auto"/>
          <w:sz w:val="28"/>
          <w:szCs w:val="28"/>
        </w:rPr>
        <w:t>общедидактические</w:t>
      </w:r>
      <w:proofErr w:type="spellEnd"/>
      <w:r w:rsidRPr="00194766">
        <w:rPr>
          <w:color w:val="auto"/>
          <w:sz w:val="28"/>
          <w:szCs w:val="28"/>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14:paraId="39BFABD9" w14:textId="230E204F" w:rsidR="00194766" w:rsidRPr="00194766" w:rsidRDefault="00194766" w:rsidP="00194766">
      <w:pPr>
        <w:pStyle w:val="Default"/>
        <w:ind w:firstLine="567"/>
        <w:jc w:val="both"/>
        <w:rPr>
          <w:color w:val="auto"/>
          <w:sz w:val="28"/>
          <w:szCs w:val="28"/>
        </w:rPr>
      </w:pPr>
      <w:r w:rsidRPr="00194766">
        <w:rPr>
          <w:color w:val="auto"/>
          <w:sz w:val="28"/>
          <w:szCs w:val="28"/>
        </w:rPr>
        <w:lastRenderedPageBreak/>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14:paraId="09308145" w14:textId="6FFA3184" w:rsidR="00194766" w:rsidRPr="00194766" w:rsidRDefault="00194766" w:rsidP="00194766">
      <w:pPr>
        <w:pStyle w:val="Default"/>
        <w:ind w:firstLine="567"/>
        <w:jc w:val="both"/>
        <w:rPr>
          <w:color w:val="auto"/>
          <w:sz w:val="28"/>
          <w:szCs w:val="28"/>
        </w:rPr>
      </w:pPr>
      <w:r w:rsidRPr="00194766">
        <w:rPr>
          <w:color w:val="auto"/>
          <w:sz w:val="28"/>
          <w:szCs w:val="28"/>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14:paraId="24DBFAF3" w14:textId="6C4A8558" w:rsidR="00194766" w:rsidRPr="00194766" w:rsidRDefault="00194766" w:rsidP="00194766">
      <w:pPr>
        <w:pStyle w:val="Default"/>
        <w:ind w:firstLine="567"/>
        <w:jc w:val="both"/>
        <w:rPr>
          <w:color w:val="auto"/>
          <w:sz w:val="28"/>
          <w:szCs w:val="28"/>
        </w:rPr>
      </w:pPr>
      <w:r w:rsidRPr="00194766">
        <w:rPr>
          <w:color w:val="auto"/>
          <w:sz w:val="28"/>
          <w:szCs w:val="28"/>
        </w:rPr>
        <w:t xml:space="preserve">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14:paraId="72542940" w14:textId="01EA6C7F" w:rsidR="00194766" w:rsidRDefault="00194766" w:rsidP="00194766">
      <w:pPr>
        <w:ind w:firstLine="567"/>
        <w:jc w:val="both"/>
        <w:rPr>
          <w:rFonts w:ascii="Times New Roman" w:hAnsi="Times New Roman" w:cs="Times New Roman"/>
          <w:sz w:val="28"/>
          <w:szCs w:val="28"/>
        </w:rPr>
      </w:pPr>
      <w:r w:rsidRPr="00194766">
        <w:rPr>
          <w:rFonts w:ascii="Times New Roman" w:hAnsi="Times New Roman" w:cs="Times New Roman"/>
          <w:sz w:val="28"/>
          <w:szCs w:val="28"/>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14:paraId="08FDFBD9" w14:textId="77777777" w:rsidR="00567DAD" w:rsidRDefault="00567DAD" w:rsidP="00194766">
      <w:pPr>
        <w:ind w:firstLine="567"/>
        <w:jc w:val="both"/>
        <w:rPr>
          <w:rFonts w:ascii="Times New Roman" w:hAnsi="Times New Roman" w:cs="Times New Roman"/>
          <w:sz w:val="28"/>
          <w:szCs w:val="28"/>
        </w:rPr>
      </w:pPr>
    </w:p>
    <w:p w14:paraId="08ABA692" w14:textId="7D03FC37" w:rsidR="00567DAD" w:rsidRDefault="00567DAD" w:rsidP="00567DAD">
      <w:pPr>
        <w:ind w:firstLine="567"/>
        <w:jc w:val="center"/>
        <w:rPr>
          <w:rFonts w:ascii="Times New Roman" w:hAnsi="Times New Roman" w:cs="Times New Roman"/>
          <w:b/>
          <w:bCs/>
          <w:sz w:val="28"/>
          <w:szCs w:val="28"/>
        </w:rPr>
      </w:pPr>
      <w:r w:rsidRPr="00567DAD">
        <w:rPr>
          <w:rFonts w:ascii="Times New Roman" w:hAnsi="Times New Roman" w:cs="Times New Roman"/>
          <w:b/>
          <w:bCs/>
          <w:sz w:val="28"/>
          <w:szCs w:val="28"/>
        </w:rPr>
        <w:t>Федеральная рабочая программа по учебному предмету «Иностранный (английский) язык».</w:t>
      </w:r>
    </w:p>
    <w:p w14:paraId="1990B157" w14:textId="77777777" w:rsidR="00567DAD" w:rsidRDefault="00567DAD" w:rsidP="00567DAD">
      <w:pPr>
        <w:pStyle w:val="Default"/>
        <w:ind w:firstLine="709"/>
        <w:jc w:val="both"/>
        <w:rPr>
          <w:sz w:val="28"/>
          <w:szCs w:val="28"/>
        </w:rPr>
      </w:pPr>
      <w:r>
        <w:rPr>
          <w:sz w:val="28"/>
          <w:szCs w:val="28"/>
        </w:rPr>
        <w:t xml:space="preserve">Программа </w:t>
      </w:r>
      <w:proofErr w:type="gramStart"/>
      <w:r>
        <w:rPr>
          <w:sz w:val="28"/>
          <w:szCs w:val="28"/>
        </w:rPr>
        <w:t>по иностранному</w:t>
      </w:r>
      <w:proofErr w:type="gramEnd"/>
      <w:r>
        <w:rPr>
          <w:sz w:val="28"/>
          <w:szCs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5EF0061C" w14:textId="77777777" w:rsidR="00567DAD" w:rsidRDefault="00567DAD" w:rsidP="00567DAD">
      <w:pPr>
        <w:pStyle w:val="Default"/>
        <w:ind w:firstLine="709"/>
        <w:jc w:val="both"/>
        <w:rPr>
          <w:sz w:val="28"/>
          <w:szCs w:val="28"/>
        </w:rPr>
      </w:pPr>
      <w:r>
        <w:rPr>
          <w:sz w:val="28"/>
          <w:szCs w:val="28"/>
        </w:rPr>
        <w:t xml:space="preserve">Программа </w:t>
      </w:r>
      <w:proofErr w:type="gramStart"/>
      <w:r>
        <w:rPr>
          <w:sz w:val="28"/>
          <w:szCs w:val="28"/>
        </w:rPr>
        <w:t>по иностранному</w:t>
      </w:r>
      <w:proofErr w:type="gramEnd"/>
      <w:r>
        <w:rPr>
          <w:sz w:val="28"/>
          <w:szCs w:val="28"/>
        </w:rPr>
        <w:t xml:space="preserve">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w:t>
      </w:r>
    </w:p>
    <w:p w14:paraId="39274028" w14:textId="77777777" w:rsidR="00567DAD" w:rsidRDefault="00567DAD" w:rsidP="00567DAD">
      <w:pPr>
        <w:pStyle w:val="Default"/>
        <w:ind w:firstLine="709"/>
        <w:jc w:val="both"/>
        <w:rPr>
          <w:sz w:val="28"/>
          <w:szCs w:val="28"/>
        </w:rPr>
      </w:pPr>
      <w:r>
        <w:rPr>
          <w:sz w:val="28"/>
          <w:szCs w:val="28"/>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w:t>
      </w:r>
      <w:r>
        <w:rPr>
          <w:sz w:val="28"/>
          <w:szCs w:val="28"/>
        </w:rPr>
        <w:lastRenderedPageBreak/>
        <w:t xml:space="preserve">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14:paraId="2A795899" w14:textId="77777777" w:rsidR="00567DAD" w:rsidRDefault="00567DAD" w:rsidP="00567DAD">
      <w:pPr>
        <w:pStyle w:val="Default"/>
        <w:ind w:firstLine="709"/>
        <w:jc w:val="both"/>
        <w:rPr>
          <w:sz w:val="28"/>
          <w:szCs w:val="28"/>
        </w:rPr>
      </w:pPr>
      <w:r>
        <w:rPr>
          <w:sz w:val="28"/>
          <w:szCs w:val="28"/>
        </w:rPr>
        <w:t xml:space="preserve">Программа </w:t>
      </w:r>
      <w:proofErr w:type="gramStart"/>
      <w:r>
        <w:rPr>
          <w:sz w:val="28"/>
          <w:szCs w:val="28"/>
        </w:rPr>
        <w:t>по иностранному</w:t>
      </w:r>
      <w:proofErr w:type="gramEnd"/>
      <w:r>
        <w:rPr>
          <w:sz w:val="28"/>
          <w:szCs w:val="28"/>
        </w:rPr>
        <w:t xml:space="preserve">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14:paraId="3B16DC68" w14:textId="2DB3A88A" w:rsidR="00567DAD" w:rsidRDefault="00567DAD" w:rsidP="00567DAD">
      <w:pPr>
        <w:pStyle w:val="Default"/>
        <w:ind w:firstLine="709"/>
        <w:jc w:val="both"/>
        <w:rPr>
          <w:color w:val="auto"/>
          <w:sz w:val="28"/>
          <w:szCs w:val="28"/>
        </w:rPr>
      </w:pPr>
      <w:r>
        <w:rPr>
          <w:color w:val="auto"/>
          <w:sz w:val="28"/>
          <w:szCs w:val="28"/>
        </w:rPr>
        <w:t xml:space="preserve">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14:paraId="77124C1B" w14:textId="60557EE3" w:rsidR="00567DAD" w:rsidRDefault="00567DAD" w:rsidP="00567DAD">
      <w:pPr>
        <w:pStyle w:val="Default"/>
        <w:ind w:firstLine="709"/>
        <w:jc w:val="both"/>
        <w:rPr>
          <w:color w:val="auto"/>
          <w:sz w:val="28"/>
          <w:szCs w:val="28"/>
        </w:rPr>
      </w:pPr>
      <w:r>
        <w:rPr>
          <w:color w:val="auto"/>
          <w:sz w:val="28"/>
          <w:szCs w:val="28"/>
        </w:rPr>
        <w:t xml:space="preserve">Построение программы </w:t>
      </w:r>
      <w:proofErr w:type="gramStart"/>
      <w:r>
        <w:rPr>
          <w:color w:val="auto"/>
          <w:sz w:val="28"/>
          <w:szCs w:val="28"/>
        </w:rPr>
        <w:t>по иностранному</w:t>
      </w:r>
      <w:proofErr w:type="gramEnd"/>
      <w:r>
        <w:rPr>
          <w:color w:val="auto"/>
          <w:sz w:val="28"/>
          <w:szCs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13FEAF35" w14:textId="4AF1B29D" w:rsidR="00567DAD" w:rsidRDefault="00567DAD" w:rsidP="00567DAD">
      <w:pPr>
        <w:pStyle w:val="Default"/>
        <w:ind w:firstLine="709"/>
        <w:jc w:val="both"/>
        <w:rPr>
          <w:color w:val="auto"/>
          <w:sz w:val="28"/>
          <w:szCs w:val="28"/>
        </w:rPr>
      </w:pPr>
      <w:r>
        <w:rPr>
          <w:color w:val="auto"/>
          <w:sz w:val="28"/>
          <w:szCs w:val="28"/>
        </w:rPr>
        <w:t xml:space="preserve">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14:paraId="2C94406C" w14:textId="355E1D4F" w:rsidR="00567DAD" w:rsidRDefault="00567DAD" w:rsidP="00567DAD">
      <w:pPr>
        <w:pStyle w:val="Default"/>
        <w:ind w:firstLine="709"/>
        <w:jc w:val="both"/>
        <w:rPr>
          <w:color w:val="auto"/>
          <w:sz w:val="28"/>
          <w:szCs w:val="28"/>
        </w:rPr>
      </w:pPr>
      <w:r>
        <w:rPr>
          <w:color w:val="auto"/>
          <w:sz w:val="28"/>
          <w:szCs w:val="28"/>
        </w:rPr>
        <w:t xml:space="preserve">Образовательные цели учебного предмета «Иностранный (английский) язык» в начальной школе включают: </w:t>
      </w:r>
    </w:p>
    <w:p w14:paraId="4E78439A" w14:textId="77777777" w:rsidR="00567DAD" w:rsidRDefault="00567DAD" w:rsidP="00567DAD">
      <w:pPr>
        <w:pStyle w:val="Default"/>
        <w:ind w:firstLine="709"/>
        <w:jc w:val="both"/>
        <w:rPr>
          <w:color w:val="auto"/>
          <w:sz w:val="28"/>
          <w:szCs w:val="28"/>
        </w:rPr>
      </w:pPr>
      <w:r>
        <w:rPr>
          <w:color w:val="auto"/>
          <w:sz w:val="28"/>
          <w:szCs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14:paraId="76C65903" w14:textId="77777777" w:rsidR="00567DAD" w:rsidRDefault="00567DAD" w:rsidP="00567DAD">
      <w:pPr>
        <w:pStyle w:val="Default"/>
        <w:ind w:firstLine="709"/>
        <w:jc w:val="both"/>
        <w:rPr>
          <w:color w:val="auto"/>
          <w:sz w:val="28"/>
          <w:szCs w:val="28"/>
        </w:rPr>
      </w:pPr>
      <w:r>
        <w:rPr>
          <w:color w:val="auto"/>
          <w:sz w:val="28"/>
          <w:szCs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14:paraId="3251C1C6" w14:textId="77777777" w:rsidR="00567DAD" w:rsidRDefault="00567DAD" w:rsidP="00567DAD">
      <w:pPr>
        <w:pStyle w:val="Default"/>
        <w:ind w:firstLine="709"/>
        <w:jc w:val="both"/>
        <w:rPr>
          <w:color w:val="auto"/>
          <w:sz w:val="28"/>
          <w:szCs w:val="28"/>
        </w:rPr>
      </w:pPr>
      <w:r>
        <w:rPr>
          <w:color w:val="auto"/>
          <w:sz w:val="28"/>
          <w:szCs w:val="28"/>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14:paraId="2A10FD5A" w14:textId="77777777" w:rsidR="00567DAD" w:rsidRDefault="00567DAD" w:rsidP="00567DAD">
      <w:pPr>
        <w:pStyle w:val="Default"/>
        <w:ind w:firstLine="709"/>
        <w:jc w:val="both"/>
        <w:rPr>
          <w:color w:val="auto"/>
          <w:sz w:val="28"/>
          <w:szCs w:val="28"/>
        </w:rPr>
      </w:pPr>
      <w:r>
        <w:rPr>
          <w:color w:val="auto"/>
          <w:sz w:val="28"/>
          <w:szCs w:val="28"/>
        </w:rPr>
        <w:t xml:space="preserve">использование для решения учебных задач интеллектуальных операций (сравнение, анализ, обобщение); </w:t>
      </w:r>
    </w:p>
    <w:p w14:paraId="12E5CFD4" w14:textId="7F4F8E3F" w:rsidR="00567DAD" w:rsidRDefault="00567DAD" w:rsidP="00567DAD">
      <w:pPr>
        <w:pStyle w:val="Default"/>
        <w:ind w:firstLine="709"/>
        <w:jc w:val="both"/>
        <w:rPr>
          <w:color w:val="auto"/>
          <w:sz w:val="28"/>
          <w:szCs w:val="28"/>
        </w:rPr>
      </w:pPr>
      <w:r>
        <w:rPr>
          <w:color w:val="auto"/>
          <w:sz w:val="28"/>
          <w:szCs w:val="28"/>
        </w:rPr>
        <w:lastRenderedPageBreak/>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14:paraId="1562B995" w14:textId="1F7C37DB" w:rsidR="00567DAD" w:rsidRDefault="00567DAD" w:rsidP="00567DAD">
      <w:pPr>
        <w:pStyle w:val="Default"/>
        <w:ind w:firstLine="709"/>
        <w:jc w:val="both"/>
        <w:rPr>
          <w:color w:val="auto"/>
          <w:sz w:val="28"/>
          <w:szCs w:val="28"/>
        </w:rPr>
      </w:pPr>
      <w:r>
        <w:rPr>
          <w:color w:val="auto"/>
          <w:sz w:val="28"/>
          <w:szCs w:val="28"/>
        </w:rPr>
        <w:t xml:space="preserve">Развивающие цели учебного предмета «Иностранный (английский) язык» в начальной школе включают: </w:t>
      </w:r>
    </w:p>
    <w:p w14:paraId="07763A23" w14:textId="77777777" w:rsidR="00567DAD" w:rsidRDefault="00567DAD" w:rsidP="00567DAD">
      <w:pPr>
        <w:pStyle w:val="Default"/>
        <w:ind w:firstLine="709"/>
        <w:jc w:val="both"/>
        <w:rPr>
          <w:color w:val="auto"/>
          <w:sz w:val="28"/>
          <w:szCs w:val="28"/>
        </w:rPr>
      </w:pPr>
      <w:r>
        <w:rPr>
          <w:color w:val="auto"/>
          <w:sz w:val="28"/>
          <w:szCs w:val="28"/>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14:paraId="5DA0FC3F" w14:textId="77777777" w:rsidR="00567DAD" w:rsidRDefault="00567DAD" w:rsidP="00567DAD">
      <w:pPr>
        <w:pStyle w:val="Default"/>
        <w:ind w:firstLine="709"/>
        <w:jc w:val="both"/>
        <w:rPr>
          <w:color w:val="auto"/>
          <w:sz w:val="28"/>
          <w:szCs w:val="28"/>
        </w:rPr>
      </w:pPr>
      <w:r>
        <w:rPr>
          <w:color w:val="auto"/>
          <w:sz w:val="28"/>
          <w:szCs w:val="28"/>
        </w:rPr>
        <w:t xml:space="preserve">становление коммуникативной культуры обучающихся и их общего речевого развития; </w:t>
      </w:r>
    </w:p>
    <w:p w14:paraId="03F9EB2F" w14:textId="77777777" w:rsidR="00567DAD" w:rsidRDefault="00567DAD" w:rsidP="00567DAD">
      <w:pPr>
        <w:pStyle w:val="Default"/>
        <w:ind w:firstLine="709"/>
        <w:jc w:val="both"/>
        <w:rPr>
          <w:color w:val="auto"/>
          <w:sz w:val="28"/>
          <w:szCs w:val="28"/>
        </w:rPr>
      </w:pPr>
      <w:r>
        <w:rPr>
          <w:color w:val="auto"/>
          <w:sz w:val="28"/>
          <w:szCs w:val="28"/>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14:paraId="25C02BF0" w14:textId="77777777" w:rsidR="00567DAD" w:rsidRDefault="00567DAD" w:rsidP="00567DAD">
      <w:pPr>
        <w:pStyle w:val="Default"/>
        <w:ind w:firstLine="709"/>
        <w:jc w:val="both"/>
        <w:rPr>
          <w:color w:val="auto"/>
          <w:sz w:val="28"/>
          <w:szCs w:val="28"/>
        </w:rPr>
      </w:pPr>
      <w:r>
        <w:rPr>
          <w:color w:val="auto"/>
          <w:sz w:val="28"/>
          <w:szCs w:val="28"/>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14:paraId="58626310" w14:textId="77777777" w:rsidR="00567DAD" w:rsidRDefault="00567DAD" w:rsidP="00567DAD">
      <w:pPr>
        <w:pStyle w:val="Default"/>
        <w:ind w:firstLine="709"/>
        <w:jc w:val="both"/>
        <w:rPr>
          <w:color w:val="auto"/>
          <w:sz w:val="28"/>
          <w:szCs w:val="28"/>
        </w:rPr>
      </w:pPr>
      <w:r>
        <w:rPr>
          <w:color w:val="auto"/>
          <w:sz w:val="28"/>
          <w:szCs w:val="28"/>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14:paraId="517F4496" w14:textId="7B7783ED" w:rsidR="00567DAD" w:rsidRDefault="00567DAD" w:rsidP="00567DAD">
      <w:pPr>
        <w:pStyle w:val="Default"/>
        <w:ind w:firstLine="709"/>
        <w:jc w:val="both"/>
        <w:rPr>
          <w:color w:val="auto"/>
          <w:sz w:val="28"/>
          <w:szCs w:val="28"/>
        </w:rPr>
      </w:pPr>
      <w:r>
        <w:rPr>
          <w:color w:val="auto"/>
          <w:sz w:val="28"/>
          <w:szCs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14:paraId="78CEC10C" w14:textId="77777777" w:rsidR="00567DAD" w:rsidRDefault="00567DAD" w:rsidP="00567DAD">
      <w:pPr>
        <w:pStyle w:val="Default"/>
        <w:ind w:firstLine="709"/>
        <w:jc w:val="both"/>
        <w:rPr>
          <w:color w:val="auto"/>
          <w:sz w:val="28"/>
          <w:szCs w:val="28"/>
        </w:rPr>
      </w:pPr>
      <w:r>
        <w:rPr>
          <w:color w:val="auto"/>
          <w:sz w:val="28"/>
          <w:szCs w:val="28"/>
        </w:rPr>
        <w:t xml:space="preserve">понимание необходимости овладения иностранным языком как средством общения в условиях взаимодействия разных стран и народов; </w:t>
      </w:r>
    </w:p>
    <w:p w14:paraId="796998AB" w14:textId="614D980B" w:rsidR="00567DAD" w:rsidRDefault="00567DAD" w:rsidP="00567DAD">
      <w:pPr>
        <w:pStyle w:val="Default"/>
        <w:ind w:firstLine="709"/>
        <w:jc w:val="both"/>
        <w:rPr>
          <w:color w:val="auto"/>
          <w:sz w:val="28"/>
          <w:szCs w:val="28"/>
        </w:rPr>
      </w:pPr>
      <w:r>
        <w:rPr>
          <w:color w:val="auto"/>
          <w:sz w:val="28"/>
          <w:szCs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14:paraId="6312CE35" w14:textId="77777777" w:rsidR="00567DAD" w:rsidRDefault="00567DAD" w:rsidP="00567DAD">
      <w:pPr>
        <w:pStyle w:val="Default"/>
        <w:ind w:firstLine="709"/>
        <w:jc w:val="both"/>
        <w:rPr>
          <w:color w:val="auto"/>
          <w:sz w:val="28"/>
          <w:szCs w:val="28"/>
        </w:rPr>
      </w:pPr>
      <w:r>
        <w:rPr>
          <w:color w:val="auto"/>
          <w:sz w:val="28"/>
          <w:szCs w:val="28"/>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14:paraId="637DAB48" w14:textId="77777777" w:rsidR="00567DAD" w:rsidRDefault="00567DAD" w:rsidP="00567DAD">
      <w:pPr>
        <w:pStyle w:val="Default"/>
        <w:ind w:firstLine="709"/>
        <w:jc w:val="both"/>
        <w:rPr>
          <w:color w:val="auto"/>
          <w:sz w:val="28"/>
          <w:szCs w:val="28"/>
        </w:rPr>
      </w:pPr>
      <w:r>
        <w:rPr>
          <w:color w:val="auto"/>
          <w:sz w:val="28"/>
          <w:szCs w:val="28"/>
        </w:rPr>
        <w:t xml:space="preserve">воспитание эмоционального и познавательного интереса к художественной культуре других народов; </w:t>
      </w:r>
    </w:p>
    <w:p w14:paraId="25002A85" w14:textId="77777777" w:rsidR="00567DAD" w:rsidRDefault="00567DAD" w:rsidP="00567DAD">
      <w:pPr>
        <w:pStyle w:val="Default"/>
        <w:ind w:firstLine="709"/>
        <w:jc w:val="both"/>
        <w:rPr>
          <w:color w:val="auto"/>
          <w:sz w:val="28"/>
          <w:szCs w:val="28"/>
        </w:rPr>
      </w:pPr>
      <w:r>
        <w:rPr>
          <w:color w:val="auto"/>
          <w:sz w:val="28"/>
          <w:szCs w:val="28"/>
        </w:rPr>
        <w:t xml:space="preserve">формирование положительной мотивации и устойчивого учебно-познавательного интереса к предмету «Иностранный язык». </w:t>
      </w:r>
    </w:p>
    <w:p w14:paraId="6DFAFB73" w14:textId="73D09C11" w:rsidR="00567DAD" w:rsidRDefault="00567DAD" w:rsidP="00567DAD">
      <w:pPr>
        <w:pStyle w:val="Default"/>
        <w:ind w:firstLine="709"/>
        <w:jc w:val="both"/>
        <w:rPr>
          <w:color w:val="auto"/>
          <w:sz w:val="28"/>
          <w:szCs w:val="28"/>
        </w:rPr>
      </w:pPr>
      <w:r w:rsidRPr="00567DAD">
        <w:rPr>
          <w:color w:val="auto"/>
          <w:sz w:val="28"/>
          <w:szCs w:val="28"/>
        </w:rPr>
        <w:lastRenderedPageBreak/>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14:paraId="2CD93305" w14:textId="77777777" w:rsidR="00567DAD" w:rsidRDefault="00567DAD" w:rsidP="00567DAD">
      <w:pPr>
        <w:pStyle w:val="Default"/>
        <w:ind w:firstLine="709"/>
        <w:jc w:val="both"/>
        <w:rPr>
          <w:color w:val="auto"/>
          <w:sz w:val="28"/>
          <w:szCs w:val="28"/>
        </w:rPr>
      </w:pPr>
    </w:p>
    <w:p w14:paraId="0E144BB6" w14:textId="75A082E6" w:rsidR="00567DAD" w:rsidRDefault="00567DAD" w:rsidP="00567DAD">
      <w:pPr>
        <w:pStyle w:val="Default"/>
        <w:ind w:firstLine="709"/>
        <w:jc w:val="center"/>
        <w:rPr>
          <w:b/>
          <w:bCs/>
          <w:sz w:val="28"/>
          <w:szCs w:val="28"/>
        </w:rPr>
      </w:pPr>
      <w:r w:rsidRPr="00567DAD">
        <w:rPr>
          <w:b/>
          <w:bCs/>
          <w:sz w:val="28"/>
          <w:szCs w:val="28"/>
        </w:rPr>
        <w:t>Федеральная рабочая программа по учебному предмету «Математика» (предметная область «Математика и информатика»)</w:t>
      </w:r>
    </w:p>
    <w:p w14:paraId="627DA06E" w14:textId="77777777" w:rsidR="00EF1F26" w:rsidRDefault="00EF1F26" w:rsidP="00EF1F26">
      <w:pPr>
        <w:pStyle w:val="Default"/>
        <w:ind w:firstLine="567"/>
        <w:jc w:val="both"/>
        <w:rPr>
          <w:sz w:val="28"/>
          <w:szCs w:val="28"/>
        </w:rPr>
      </w:pPr>
      <w:r>
        <w:rPr>
          <w:sz w:val="28"/>
          <w:szCs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088086D0" w14:textId="4D4F9B9B" w:rsidR="00EF1F26" w:rsidRDefault="00EF1F26" w:rsidP="00EF1F26">
      <w:pPr>
        <w:pStyle w:val="Default"/>
        <w:ind w:firstLine="567"/>
        <w:jc w:val="both"/>
        <w:rPr>
          <w:sz w:val="28"/>
          <w:szCs w:val="28"/>
        </w:rPr>
      </w:pPr>
      <w:r>
        <w:rPr>
          <w:sz w:val="28"/>
          <w:szCs w:val="28"/>
        </w:rPr>
        <w:t xml:space="preserve">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14:paraId="45C08DCA" w14:textId="77777777" w:rsidR="00EF1F26" w:rsidRDefault="00EF1F26" w:rsidP="00EF1F26">
      <w:pPr>
        <w:pStyle w:val="Default"/>
        <w:ind w:firstLine="567"/>
        <w:jc w:val="both"/>
        <w:rPr>
          <w:sz w:val="28"/>
          <w:szCs w:val="28"/>
        </w:rPr>
      </w:pPr>
      <w:r>
        <w:rPr>
          <w:sz w:val="28"/>
          <w:szCs w:val="28"/>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14:paraId="070C4904" w14:textId="77777777" w:rsidR="00EF1F26" w:rsidRDefault="00EF1F26" w:rsidP="00EF1F26">
      <w:pPr>
        <w:pStyle w:val="Default"/>
        <w:ind w:firstLine="567"/>
        <w:jc w:val="both"/>
        <w:rPr>
          <w:sz w:val="28"/>
          <w:szCs w:val="28"/>
        </w:rPr>
      </w:pPr>
      <w:r>
        <w:rPr>
          <w:sz w:val="28"/>
          <w:szCs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14:paraId="7D59CEA1" w14:textId="77777777" w:rsidR="00EF1F26" w:rsidRDefault="00EF1F26" w:rsidP="00EF1F26">
      <w:pPr>
        <w:pStyle w:val="Default"/>
        <w:ind w:firstLine="567"/>
        <w:jc w:val="both"/>
        <w:rPr>
          <w:sz w:val="28"/>
          <w:szCs w:val="28"/>
        </w:rPr>
      </w:pPr>
      <w:r>
        <w:rPr>
          <w:sz w:val="28"/>
          <w:szCs w:val="28"/>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14:paraId="560C2FA3" w14:textId="77777777" w:rsidR="00EF1F26" w:rsidRDefault="00EF1F26" w:rsidP="00EF1F26">
      <w:pPr>
        <w:pStyle w:val="Default"/>
        <w:ind w:firstLine="567"/>
        <w:jc w:val="both"/>
        <w:rPr>
          <w:sz w:val="28"/>
          <w:szCs w:val="28"/>
        </w:rPr>
      </w:pPr>
      <w:r>
        <w:rPr>
          <w:sz w:val="28"/>
          <w:szCs w:val="28"/>
        </w:rPr>
        <w:t xml:space="preserve">становление учебно-познавательных мотивов, интереса к изучению и применению математики, важнейших качеств интеллектуальной деятельности: </w:t>
      </w:r>
    </w:p>
    <w:p w14:paraId="57CA236B" w14:textId="3455AE4B" w:rsidR="00EF1F26" w:rsidRDefault="00EF1F26" w:rsidP="00EF1F26">
      <w:pPr>
        <w:pStyle w:val="Default"/>
        <w:ind w:firstLine="567"/>
        <w:jc w:val="both"/>
        <w:rPr>
          <w:color w:val="auto"/>
          <w:sz w:val="28"/>
          <w:szCs w:val="28"/>
        </w:rPr>
      </w:pPr>
      <w:r>
        <w:rPr>
          <w:color w:val="auto"/>
          <w:sz w:val="28"/>
          <w:szCs w:val="28"/>
        </w:rPr>
        <w:t xml:space="preserve">теоретического и пространственного мышления, воображения, математической речи, ориентировки в математических терминах и понятиях. </w:t>
      </w:r>
    </w:p>
    <w:p w14:paraId="00BDA0C2" w14:textId="2C8C697E" w:rsidR="00EF1F26" w:rsidRDefault="00EF1F26" w:rsidP="00EF1F26">
      <w:pPr>
        <w:pStyle w:val="Default"/>
        <w:ind w:firstLine="567"/>
        <w:jc w:val="both"/>
        <w:rPr>
          <w:color w:val="auto"/>
          <w:sz w:val="28"/>
          <w:szCs w:val="28"/>
        </w:rPr>
      </w:pPr>
      <w:r>
        <w:rPr>
          <w:color w:val="auto"/>
          <w:sz w:val="28"/>
          <w:szCs w:val="28"/>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14:paraId="05CCE0A3" w14:textId="77777777" w:rsidR="00EF1F26" w:rsidRDefault="00EF1F26" w:rsidP="00EF1F26">
      <w:pPr>
        <w:pStyle w:val="Default"/>
        <w:ind w:firstLine="567"/>
        <w:jc w:val="both"/>
        <w:rPr>
          <w:color w:val="auto"/>
          <w:sz w:val="28"/>
          <w:szCs w:val="28"/>
        </w:rPr>
      </w:pPr>
      <w:r>
        <w:rPr>
          <w:color w:val="auto"/>
          <w:sz w:val="28"/>
          <w:szCs w:val="28"/>
        </w:rPr>
        <w:lastRenderedPageBreak/>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14:paraId="1FD27C80" w14:textId="77777777" w:rsidR="00EF1F26" w:rsidRDefault="00EF1F26" w:rsidP="00EF1F26">
      <w:pPr>
        <w:pStyle w:val="Default"/>
        <w:ind w:firstLine="567"/>
        <w:jc w:val="both"/>
        <w:rPr>
          <w:color w:val="auto"/>
          <w:sz w:val="28"/>
          <w:szCs w:val="28"/>
        </w:rPr>
      </w:pPr>
      <w:r>
        <w:rPr>
          <w:color w:val="auto"/>
          <w:sz w:val="28"/>
          <w:szCs w:val="28"/>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14:paraId="68FEEAB6" w14:textId="77777777" w:rsidR="00EF1F26" w:rsidRDefault="00EF1F26" w:rsidP="00EF1F26">
      <w:pPr>
        <w:pStyle w:val="Default"/>
        <w:ind w:firstLine="567"/>
        <w:jc w:val="both"/>
        <w:rPr>
          <w:color w:val="auto"/>
          <w:sz w:val="28"/>
          <w:szCs w:val="28"/>
        </w:rPr>
      </w:pPr>
      <w:r>
        <w:rPr>
          <w:color w:val="auto"/>
          <w:sz w:val="28"/>
          <w:szCs w:val="28"/>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14:paraId="167F291D" w14:textId="21B7C21E" w:rsidR="00EF1F26" w:rsidRDefault="00EF1F26" w:rsidP="00EF1F26">
      <w:pPr>
        <w:pStyle w:val="Default"/>
        <w:ind w:firstLine="567"/>
        <w:jc w:val="both"/>
        <w:rPr>
          <w:color w:val="auto"/>
          <w:sz w:val="28"/>
          <w:szCs w:val="28"/>
        </w:rPr>
      </w:pPr>
      <w:r>
        <w:rPr>
          <w:color w:val="auto"/>
          <w:sz w:val="28"/>
          <w:szCs w:val="28"/>
        </w:rPr>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14:paraId="108F1A90" w14:textId="6552C423" w:rsidR="00EF1F26" w:rsidRDefault="00EF1F26" w:rsidP="00EF1F26">
      <w:pPr>
        <w:pStyle w:val="Default"/>
        <w:ind w:firstLine="567"/>
        <w:jc w:val="both"/>
        <w:rPr>
          <w:color w:val="auto"/>
          <w:sz w:val="28"/>
          <w:szCs w:val="28"/>
        </w:rPr>
      </w:pPr>
      <w:r>
        <w:rPr>
          <w:color w:val="auto"/>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CFAB212" w14:textId="333B72B2" w:rsidR="00EF1F26" w:rsidRDefault="00EF1F26" w:rsidP="00EF1F26">
      <w:pPr>
        <w:pStyle w:val="Default"/>
        <w:ind w:firstLine="567"/>
        <w:jc w:val="both"/>
        <w:rPr>
          <w:color w:val="auto"/>
          <w:sz w:val="28"/>
          <w:szCs w:val="28"/>
        </w:rPr>
      </w:pPr>
      <w:r>
        <w:rPr>
          <w:color w:val="auto"/>
          <w:sz w:val="28"/>
          <w:szCs w:val="28"/>
        </w:rPr>
        <w:t xml:space="preserve">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 </w:t>
      </w:r>
    </w:p>
    <w:p w14:paraId="188E3961" w14:textId="0AABD36F" w:rsidR="00EF1F26" w:rsidRDefault="00EF1F26" w:rsidP="00EF1F26">
      <w:pPr>
        <w:pStyle w:val="Default"/>
        <w:ind w:firstLine="567"/>
        <w:jc w:val="both"/>
        <w:rPr>
          <w:color w:val="auto"/>
          <w:sz w:val="28"/>
          <w:szCs w:val="28"/>
        </w:rPr>
      </w:pPr>
      <w:r>
        <w:rPr>
          <w:color w:val="auto"/>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w:t>
      </w:r>
      <w:r>
        <w:rPr>
          <w:color w:val="auto"/>
          <w:sz w:val="28"/>
          <w:szCs w:val="28"/>
        </w:rPr>
        <w:lastRenderedPageBreak/>
        <w:t xml:space="preserve">универсальных учебных действий осуществляется средствами математического содержания курса. </w:t>
      </w:r>
    </w:p>
    <w:p w14:paraId="233BF3BD" w14:textId="7CDB08B6" w:rsidR="00EF1F26" w:rsidRDefault="00EF1F26" w:rsidP="00EF1F26">
      <w:pPr>
        <w:pStyle w:val="Default"/>
        <w:ind w:firstLine="567"/>
        <w:jc w:val="both"/>
        <w:rPr>
          <w:color w:val="auto"/>
          <w:sz w:val="28"/>
          <w:szCs w:val="28"/>
        </w:rPr>
      </w:pPr>
      <w:r>
        <w:rPr>
          <w:color w:val="auto"/>
          <w:sz w:val="28"/>
          <w:szCs w:val="28"/>
        </w:rPr>
        <w:t xml:space="preserve">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14:paraId="2FA486A0" w14:textId="79EA2194" w:rsidR="00EF1F26" w:rsidRDefault="00EF1F26" w:rsidP="00EF1F26">
      <w:pPr>
        <w:pStyle w:val="Default"/>
        <w:ind w:firstLine="567"/>
        <w:jc w:val="both"/>
        <w:rPr>
          <w:color w:val="auto"/>
          <w:sz w:val="28"/>
          <w:szCs w:val="28"/>
        </w:rPr>
      </w:pPr>
      <w:r>
        <w:rPr>
          <w:color w:val="auto"/>
          <w:sz w:val="28"/>
          <w:szCs w:val="28"/>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4F13BB0" w14:textId="77777777" w:rsidR="00F04701" w:rsidRDefault="00F04701" w:rsidP="00EF1F26">
      <w:pPr>
        <w:pStyle w:val="Default"/>
        <w:ind w:firstLine="567"/>
        <w:jc w:val="both"/>
        <w:rPr>
          <w:color w:val="auto"/>
          <w:sz w:val="28"/>
          <w:szCs w:val="28"/>
        </w:rPr>
      </w:pPr>
    </w:p>
    <w:p w14:paraId="5519A28A" w14:textId="0DFBC9EC" w:rsidR="00F04701" w:rsidRDefault="00F04701" w:rsidP="00F04701">
      <w:pPr>
        <w:pStyle w:val="Default"/>
        <w:ind w:firstLine="567"/>
        <w:jc w:val="center"/>
        <w:rPr>
          <w:b/>
          <w:bCs/>
          <w:sz w:val="28"/>
          <w:szCs w:val="28"/>
        </w:rPr>
      </w:pPr>
      <w:r w:rsidRPr="00F04701">
        <w:rPr>
          <w:b/>
          <w:bCs/>
          <w:sz w:val="28"/>
          <w:szCs w:val="28"/>
        </w:rPr>
        <w:t>Федеральная рабочая программа по учебному предмету «Окружающий мир» (предметная область «Обществознание и естествознание»</w:t>
      </w:r>
    </w:p>
    <w:p w14:paraId="577879B1" w14:textId="77777777" w:rsidR="00F04701" w:rsidRDefault="00F04701" w:rsidP="00F04701">
      <w:pPr>
        <w:pStyle w:val="Default"/>
        <w:ind w:firstLine="567"/>
        <w:jc w:val="both"/>
        <w:rPr>
          <w:sz w:val="28"/>
          <w:szCs w:val="28"/>
        </w:rPr>
      </w:pPr>
      <w:r>
        <w:rPr>
          <w:sz w:val="28"/>
          <w:szCs w:val="28"/>
        </w:rPr>
        <w:t xml:space="preserve">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14:paraId="43E14EFF" w14:textId="7A3639B1" w:rsidR="00F04701" w:rsidRDefault="00F04701" w:rsidP="00F04701">
      <w:pPr>
        <w:pStyle w:val="Default"/>
        <w:ind w:firstLine="567"/>
        <w:jc w:val="both"/>
        <w:rPr>
          <w:sz w:val="28"/>
          <w:szCs w:val="28"/>
        </w:rPr>
      </w:pPr>
      <w:r>
        <w:rPr>
          <w:sz w:val="28"/>
          <w:szCs w:val="28"/>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14:paraId="35A0625B" w14:textId="77777777" w:rsidR="00F04701" w:rsidRDefault="00F04701" w:rsidP="00F04701">
      <w:pPr>
        <w:pStyle w:val="Default"/>
        <w:ind w:firstLine="567"/>
        <w:jc w:val="both"/>
        <w:rPr>
          <w:sz w:val="28"/>
          <w:szCs w:val="28"/>
        </w:rPr>
      </w:pPr>
      <w:r>
        <w:rPr>
          <w:sz w:val="28"/>
          <w:szCs w:val="28"/>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14:paraId="64EA0F1A" w14:textId="77777777" w:rsidR="00F04701" w:rsidRDefault="00F04701" w:rsidP="00F04701">
      <w:pPr>
        <w:pStyle w:val="Default"/>
        <w:ind w:firstLine="567"/>
        <w:jc w:val="both"/>
        <w:rPr>
          <w:sz w:val="28"/>
          <w:szCs w:val="28"/>
        </w:rPr>
      </w:pPr>
      <w:r>
        <w:rPr>
          <w:sz w:val="28"/>
          <w:szCs w:val="28"/>
        </w:rPr>
        <w:t xml:space="preserve">формирование ценности здоровья человека, его сохранения и укрепления, приверженности здоровому образу жизни; </w:t>
      </w:r>
    </w:p>
    <w:p w14:paraId="2865F2D4" w14:textId="77777777" w:rsidR="00F04701" w:rsidRDefault="00F04701" w:rsidP="00F04701">
      <w:pPr>
        <w:pStyle w:val="Default"/>
        <w:ind w:firstLine="567"/>
        <w:jc w:val="both"/>
        <w:rPr>
          <w:sz w:val="28"/>
          <w:szCs w:val="28"/>
        </w:rPr>
      </w:pPr>
      <w:r>
        <w:rPr>
          <w:sz w:val="28"/>
          <w:szCs w:val="28"/>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14:paraId="61102319" w14:textId="24889FC4" w:rsidR="00F04701" w:rsidRDefault="00F04701" w:rsidP="00F04701">
      <w:pPr>
        <w:pStyle w:val="Default"/>
        <w:ind w:firstLine="567"/>
        <w:jc w:val="both"/>
        <w:rPr>
          <w:color w:val="auto"/>
          <w:sz w:val="28"/>
          <w:szCs w:val="28"/>
        </w:rPr>
      </w:pPr>
      <w:r>
        <w:rPr>
          <w:color w:val="auto"/>
          <w:sz w:val="28"/>
          <w:szCs w:val="28"/>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14:paraId="431F59F6" w14:textId="77777777" w:rsidR="00F04701" w:rsidRDefault="00F04701" w:rsidP="00F04701">
      <w:pPr>
        <w:pStyle w:val="Default"/>
        <w:ind w:firstLine="567"/>
        <w:jc w:val="both"/>
        <w:rPr>
          <w:color w:val="auto"/>
          <w:sz w:val="28"/>
          <w:szCs w:val="28"/>
        </w:rPr>
      </w:pPr>
      <w:r>
        <w:rPr>
          <w:color w:val="auto"/>
          <w:sz w:val="28"/>
          <w:szCs w:val="28"/>
        </w:rPr>
        <w:t xml:space="preserve">проявление уважения к истории, культуре, традициям народов Российской Федерации; </w:t>
      </w:r>
    </w:p>
    <w:p w14:paraId="24CB1C8B" w14:textId="77777777" w:rsidR="00F04701" w:rsidRDefault="00F04701" w:rsidP="00F04701">
      <w:pPr>
        <w:pStyle w:val="Default"/>
        <w:ind w:firstLine="567"/>
        <w:jc w:val="both"/>
        <w:rPr>
          <w:color w:val="auto"/>
          <w:sz w:val="28"/>
          <w:szCs w:val="28"/>
        </w:rPr>
      </w:pPr>
      <w:r>
        <w:rPr>
          <w:color w:val="auto"/>
          <w:sz w:val="28"/>
          <w:szCs w:val="28"/>
        </w:rPr>
        <w:lastRenderedPageBreak/>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14:paraId="1F12C2BC" w14:textId="77777777" w:rsidR="00F04701" w:rsidRDefault="00F04701" w:rsidP="00F04701">
      <w:pPr>
        <w:pStyle w:val="Default"/>
        <w:ind w:firstLine="567"/>
        <w:jc w:val="both"/>
        <w:rPr>
          <w:color w:val="auto"/>
          <w:sz w:val="28"/>
          <w:szCs w:val="28"/>
        </w:rPr>
      </w:pPr>
      <w:r>
        <w:rPr>
          <w:color w:val="auto"/>
          <w:sz w:val="28"/>
          <w:szCs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14:paraId="2DC56FA7" w14:textId="77777777" w:rsidR="00F04701" w:rsidRDefault="00F04701" w:rsidP="00F04701">
      <w:pPr>
        <w:pStyle w:val="Default"/>
        <w:ind w:firstLine="567"/>
        <w:jc w:val="both"/>
        <w:rPr>
          <w:color w:val="auto"/>
          <w:sz w:val="28"/>
          <w:szCs w:val="28"/>
        </w:rPr>
      </w:pPr>
      <w:r>
        <w:rPr>
          <w:color w:val="auto"/>
          <w:sz w:val="28"/>
          <w:szCs w:val="28"/>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14:paraId="0A592CD8" w14:textId="6A217393" w:rsidR="00F04701" w:rsidRDefault="00F04701" w:rsidP="00F04701">
      <w:pPr>
        <w:pStyle w:val="Default"/>
        <w:ind w:firstLine="567"/>
        <w:jc w:val="both"/>
        <w:rPr>
          <w:color w:val="auto"/>
          <w:sz w:val="28"/>
          <w:szCs w:val="28"/>
        </w:rPr>
      </w:pPr>
      <w:r>
        <w:rPr>
          <w:color w:val="auto"/>
          <w:sz w:val="28"/>
          <w:szCs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1A19FF69" w14:textId="205BAFF6" w:rsidR="00F04701" w:rsidRDefault="00F04701" w:rsidP="00F04701">
      <w:pPr>
        <w:pStyle w:val="Default"/>
        <w:ind w:firstLine="567"/>
        <w:jc w:val="both"/>
        <w:rPr>
          <w:color w:val="auto"/>
          <w:sz w:val="28"/>
          <w:szCs w:val="28"/>
        </w:rPr>
      </w:pPr>
      <w:r>
        <w:rPr>
          <w:color w:val="auto"/>
          <w:sz w:val="28"/>
          <w:szCs w:val="28"/>
        </w:rPr>
        <w:t xml:space="preserve">Отбор содержания программы по окружающему миру осуществлён на основе следующих ведущих идей: </w:t>
      </w:r>
    </w:p>
    <w:p w14:paraId="726827AC" w14:textId="77777777" w:rsidR="00F04701" w:rsidRDefault="00F04701" w:rsidP="00F04701">
      <w:pPr>
        <w:pStyle w:val="Default"/>
        <w:ind w:firstLine="567"/>
        <w:jc w:val="both"/>
        <w:rPr>
          <w:color w:val="auto"/>
          <w:sz w:val="28"/>
          <w:szCs w:val="28"/>
        </w:rPr>
      </w:pPr>
      <w:r>
        <w:rPr>
          <w:color w:val="auto"/>
          <w:sz w:val="28"/>
          <w:szCs w:val="28"/>
        </w:rPr>
        <w:t xml:space="preserve">раскрытие роли человека в природе и обществе; </w:t>
      </w:r>
    </w:p>
    <w:p w14:paraId="4C95B98E" w14:textId="0398064C" w:rsidR="00F04701" w:rsidRDefault="00F04701" w:rsidP="00F04701">
      <w:pPr>
        <w:pStyle w:val="Default"/>
        <w:ind w:firstLine="567"/>
        <w:jc w:val="both"/>
        <w:rPr>
          <w:color w:val="auto"/>
        </w:rPr>
      </w:pPr>
      <w:r>
        <w:rPr>
          <w:color w:val="auto"/>
          <w:sz w:val="28"/>
          <w:szCs w:val="28"/>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75490EB7" w14:textId="26FC4C16" w:rsidR="00F04701" w:rsidRDefault="00F04701" w:rsidP="00F04701">
      <w:pPr>
        <w:pStyle w:val="Default"/>
        <w:ind w:firstLine="567"/>
        <w:jc w:val="both"/>
        <w:rPr>
          <w:color w:val="auto"/>
          <w:sz w:val="28"/>
          <w:szCs w:val="28"/>
        </w:rPr>
      </w:pPr>
      <w:r>
        <w:rPr>
          <w:color w:val="auto"/>
          <w:sz w:val="28"/>
          <w:szCs w:val="28"/>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2D12C5BA" w14:textId="77777777" w:rsidR="00F04701" w:rsidRDefault="00F04701" w:rsidP="00F04701">
      <w:pPr>
        <w:pStyle w:val="Default"/>
        <w:ind w:firstLine="567"/>
        <w:jc w:val="both"/>
        <w:rPr>
          <w:color w:val="auto"/>
          <w:sz w:val="28"/>
          <w:szCs w:val="28"/>
        </w:rPr>
      </w:pPr>
    </w:p>
    <w:p w14:paraId="3C078CC9" w14:textId="342C90E5" w:rsidR="00F04701" w:rsidRDefault="00F04701" w:rsidP="00F04701">
      <w:pPr>
        <w:pStyle w:val="Default"/>
        <w:ind w:firstLine="567"/>
        <w:jc w:val="center"/>
        <w:rPr>
          <w:b/>
          <w:bCs/>
          <w:sz w:val="28"/>
          <w:szCs w:val="28"/>
        </w:rPr>
      </w:pPr>
      <w:r w:rsidRPr="00F04701">
        <w:rPr>
          <w:b/>
          <w:bCs/>
          <w:sz w:val="28"/>
          <w:szCs w:val="28"/>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w:t>
      </w:r>
    </w:p>
    <w:p w14:paraId="041B1E8F" w14:textId="77777777" w:rsidR="00F04701" w:rsidRDefault="00F04701" w:rsidP="00717A39">
      <w:pPr>
        <w:pStyle w:val="Default"/>
        <w:ind w:firstLine="567"/>
        <w:jc w:val="both"/>
        <w:rPr>
          <w:sz w:val="28"/>
          <w:szCs w:val="28"/>
        </w:rPr>
      </w:pPr>
      <w:r>
        <w:rPr>
          <w:sz w:val="28"/>
          <w:szCs w:val="28"/>
        </w:rPr>
        <w:t xml:space="preserve">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06C612C5" w14:textId="279A751E" w:rsidR="00F04701" w:rsidRDefault="00F04701" w:rsidP="00717A39">
      <w:pPr>
        <w:pStyle w:val="Default"/>
        <w:ind w:firstLine="567"/>
        <w:jc w:val="both"/>
        <w:rPr>
          <w:color w:val="auto"/>
          <w:sz w:val="28"/>
          <w:szCs w:val="28"/>
        </w:rPr>
      </w:pPr>
      <w:r>
        <w:rPr>
          <w:color w:val="auto"/>
          <w:sz w:val="28"/>
          <w:szCs w:val="28"/>
        </w:rPr>
        <w:t xml:space="preserve">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w:t>
      </w:r>
      <w:r>
        <w:rPr>
          <w:color w:val="auto"/>
          <w:sz w:val="28"/>
          <w:szCs w:val="28"/>
        </w:rPr>
        <w:lastRenderedPageBreak/>
        <w:t>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color w:val="auto"/>
          <w:sz w:val="18"/>
          <w:szCs w:val="18"/>
        </w:rPr>
        <w:t>14</w:t>
      </w:r>
      <w:r>
        <w:rPr>
          <w:color w:val="auto"/>
          <w:sz w:val="28"/>
          <w:szCs w:val="28"/>
        </w:rPr>
        <w:t xml:space="preserve">,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 </w:t>
      </w:r>
    </w:p>
    <w:p w14:paraId="77CAD1A6" w14:textId="6B8BC0DC" w:rsidR="00F04701" w:rsidRDefault="00F04701" w:rsidP="00717A39">
      <w:pPr>
        <w:pStyle w:val="Default"/>
        <w:ind w:firstLine="567"/>
        <w:jc w:val="both"/>
        <w:rPr>
          <w:color w:val="auto"/>
          <w:sz w:val="28"/>
          <w:szCs w:val="28"/>
        </w:rPr>
      </w:pPr>
      <w:r>
        <w:rPr>
          <w:color w:val="auto"/>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14:paraId="7CFFB8C1" w14:textId="77777777" w:rsidR="00717A39" w:rsidRDefault="00F04701" w:rsidP="00717A39">
      <w:pPr>
        <w:pStyle w:val="Default"/>
        <w:ind w:firstLine="567"/>
        <w:jc w:val="both"/>
        <w:rPr>
          <w:color w:val="auto"/>
          <w:sz w:val="28"/>
          <w:szCs w:val="28"/>
        </w:rPr>
      </w:pPr>
      <w:r>
        <w:rPr>
          <w:color w:val="auto"/>
          <w:sz w:val="28"/>
          <w:szCs w:val="28"/>
        </w:rPr>
        <w:t xml:space="preserve">Основными задачами ОРКСЭ являются: </w:t>
      </w:r>
    </w:p>
    <w:p w14:paraId="6B016E85" w14:textId="55B0DC49" w:rsidR="00F04701" w:rsidRDefault="00F04701" w:rsidP="00717A39">
      <w:pPr>
        <w:pStyle w:val="Default"/>
        <w:ind w:firstLine="567"/>
        <w:jc w:val="both"/>
        <w:rPr>
          <w:color w:val="auto"/>
          <w:sz w:val="28"/>
          <w:szCs w:val="28"/>
        </w:rPr>
      </w:pPr>
      <w:r>
        <w:rPr>
          <w:color w:val="auto"/>
          <w:sz w:val="28"/>
          <w:szCs w:val="28"/>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14:paraId="30F9E126" w14:textId="77777777" w:rsidR="00F04701" w:rsidRDefault="00F04701" w:rsidP="00717A39">
      <w:pPr>
        <w:pStyle w:val="Default"/>
        <w:ind w:firstLine="567"/>
        <w:jc w:val="both"/>
        <w:rPr>
          <w:color w:val="auto"/>
          <w:sz w:val="28"/>
          <w:szCs w:val="28"/>
        </w:rPr>
      </w:pPr>
      <w:r>
        <w:rPr>
          <w:color w:val="auto"/>
          <w:sz w:val="28"/>
          <w:szCs w:val="28"/>
        </w:rPr>
        <w:t xml:space="preserve">развитие представлений обучающихся о значении нравственных норм и ценностей в жизни личности, семьи, общества; </w:t>
      </w:r>
    </w:p>
    <w:p w14:paraId="7D3F39F4" w14:textId="77777777" w:rsidR="00F04701" w:rsidRDefault="00F04701" w:rsidP="00717A39">
      <w:pPr>
        <w:pStyle w:val="Default"/>
        <w:ind w:firstLine="567"/>
        <w:jc w:val="both"/>
        <w:rPr>
          <w:color w:val="auto"/>
          <w:sz w:val="28"/>
          <w:szCs w:val="28"/>
        </w:rPr>
      </w:pPr>
      <w:r>
        <w:rPr>
          <w:color w:val="auto"/>
          <w:sz w:val="28"/>
          <w:szCs w:val="28"/>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14:paraId="7D9F4CF5" w14:textId="77777777" w:rsidR="00F04701" w:rsidRDefault="00F04701" w:rsidP="00717A39">
      <w:pPr>
        <w:pStyle w:val="Default"/>
        <w:ind w:firstLine="567"/>
        <w:jc w:val="both"/>
        <w:rPr>
          <w:color w:val="auto"/>
          <w:sz w:val="28"/>
          <w:szCs w:val="28"/>
        </w:rPr>
      </w:pPr>
      <w:r>
        <w:rPr>
          <w:color w:val="auto"/>
          <w:sz w:val="28"/>
          <w:szCs w:val="28"/>
        </w:rPr>
        <w:t xml:space="preserve">развитие способностей обучающихся к общению в полиэтничной, </w:t>
      </w:r>
      <w:proofErr w:type="spellStart"/>
      <w:r>
        <w:rPr>
          <w:color w:val="auto"/>
          <w:sz w:val="28"/>
          <w:szCs w:val="28"/>
        </w:rPr>
        <w:t>разномировоззренческой</w:t>
      </w:r>
      <w:proofErr w:type="spellEnd"/>
      <w:r>
        <w:rPr>
          <w:color w:val="auto"/>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14:paraId="25E89B1E" w14:textId="77777777" w:rsidR="00717A39" w:rsidRDefault="00F04701" w:rsidP="00717A39">
      <w:pPr>
        <w:pStyle w:val="Default"/>
        <w:ind w:firstLine="567"/>
        <w:jc w:val="both"/>
        <w:rPr>
          <w:color w:val="auto"/>
          <w:sz w:val="28"/>
          <w:szCs w:val="28"/>
        </w:rPr>
      </w:pPr>
      <w:r>
        <w:rPr>
          <w:color w:val="auto"/>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w:t>
      </w:r>
      <w:r>
        <w:rPr>
          <w:color w:val="auto"/>
          <w:sz w:val="28"/>
          <w:szCs w:val="28"/>
        </w:rPr>
        <w:lastRenderedPageBreak/>
        <w:t xml:space="preserve">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14:paraId="16053265" w14:textId="5F588CC5" w:rsidR="00F04701" w:rsidRDefault="00F04701" w:rsidP="00717A39">
      <w:pPr>
        <w:pStyle w:val="Default"/>
        <w:ind w:firstLine="567"/>
        <w:jc w:val="both"/>
        <w:rPr>
          <w:color w:val="auto"/>
          <w:sz w:val="28"/>
          <w:szCs w:val="28"/>
        </w:rPr>
      </w:pPr>
      <w:r>
        <w:rPr>
          <w:color w:val="auto"/>
          <w:sz w:val="28"/>
          <w:szCs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14:paraId="606B1119" w14:textId="631D52DB" w:rsidR="00F04701" w:rsidRDefault="00F04701" w:rsidP="00717A39">
      <w:pPr>
        <w:pStyle w:val="Default"/>
        <w:ind w:firstLine="567"/>
        <w:jc w:val="both"/>
        <w:rPr>
          <w:color w:val="auto"/>
          <w:sz w:val="28"/>
          <w:szCs w:val="28"/>
        </w:rPr>
      </w:pPr>
      <w:r>
        <w:rPr>
          <w:color w:val="auto"/>
          <w:sz w:val="28"/>
          <w:szCs w:val="28"/>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14:paraId="067BE612" w14:textId="77008DF9" w:rsidR="00F04701" w:rsidRDefault="00F04701" w:rsidP="00717A39">
      <w:pPr>
        <w:pStyle w:val="Default"/>
        <w:ind w:firstLine="567"/>
        <w:jc w:val="both"/>
        <w:rPr>
          <w:color w:val="auto"/>
          <w:sz w:val="28"/>
          <w:szCs w:val="28"/>
        </w:rPr>
      </w:pPr>
      <w:r>
        <w:rPr>
          <w:color w:val="auto"/>
          <w:sz w:val="28"/>
          <w:szCs w:val="28"/>
        </w:rPr>
        <w:t xml:space="preserve">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579726D0" w14:textId="6B53714E" w:rsidR="00F04701" w:rsidRDefault="00F04701" w:rsidP="00717A39">
      <w:pPr>
        <w:pStyle w:val="Default"/>
        <w:ind w:firstLine="567"/>
        <w:jc w:val="both"/>
        <w:rPr>
          <w:color w:val="auto"/>
          <w:sz w:val="28"/>
          <w:szCs w:val="28"/>
        </w:rPr>
      </w:pPr>
      <w:r>
        <w:rPr>
          <w:color w:val="auto"/>
          <w:sz w:val="28"/>
          <w:szCs w:val="28"/>
        </w:rPr>
        <w:t>ОРКСЭ изучается в 4 классе, один час в неделю (34 ч).</w:t>
      </w:r>
    </w:p>
    <w:p w14:paraId="1FDE58D5" w14:textId="77777777" w:rsidR="00717A39" w:rsidRDefault="00717A39" w:rsidP="00717A39">
      <w:pPr>
        <w:pStyle w:val="Default"/>
        <w:ind w:firstLine="567"/>
        <w:jc w:val="both"/>
        <w:rPr>
          <w:color w:val="auto"/>
          <w:sz w:val="28"/>
          <w:szCs w:val="28"/>
        </w:rPr>
      </w:pPr>
    </w:p>
    <w:p w14:paraId="6F25986F" w14:textId="0F3C0E6B" w:rsidR="00717A39" w:rsidRDefault="00717A39" w:rsidP="00717A39">
      <w:pPr>
        <w:pStyle w:val="Default"/>
        <w:ind w:firstLine="567"/>
        <w:jc w:val="center"/>
        <w:rPr>
          <w:b/>
          <w:bCs/>
          <w:sz w:val="28"/>
          <w:szCs w:val="28"/>
        </w:rPr>
      </w:pPr>
      <w:r w:rsidRPr="00717A39">
        <w:rPr>
          <w:b/>
          <w:bCs/>
          <w:sz w:val="28"/>
          <w:szCs w:val="28"/>
        </w:rPr>
        <w:t>Федеральная рабочая программа по учебному предмету «Изобразительное искусство» (предметная область «Искусство»)</w:t>
      </w:r>
    </w:p>
    <w:p w14:paraId="54A5C19E" w14:textId="498057F2" w:rsidR="00717A39" w:rsidRDefault="00717A39" w:rsidP="00717A39">
      <w:pPr>
        <w:pStyle w:val="Default"/>
        <w:ind w:firstLine="709"/>
        <w:jc w:val="both"/>
        <w:rPr>
          <w:color w:val="auto"/>
          <w:sz w:val="28"/>
          <w:szCs w:val="28"/>
        </w:rPr>
      </w:pPr>
      <w:r>
        <w:rPr>
          <w:sz w:val="28"/>
          <w:szCs w:val="28"/>
        </w:rPr>
        <w:t xml:space="preserve">Программа по изобразительному искусству на уровне начального общего образования составлена на основе требований к результатам освоения </w:t>
      </w:r>
      <w:r>
        <w:rPr>
          <w:sz w:val="28"/>
          <w:szCs w:val="28"/>
        </w:rPr>
        <w:lastRenderedPageBreak/>
        <w:t xml:space="preserve">программы начального общего образования ФГОС НОО, а также ориентирована на целевые приоритеты духовно-нравственного развития, воспитания </w:t>
      </w:r>
      <w:r>
        <w:rPr>
          <w:color w:val="auto"/>
          <w:sz w:val="28"/>
          <w:szCs w:val="28"/>
        </w:rPr>
        <w:t xml:space="preserve">и социализации обучающихся, сформулированные в федеральной программе воспитания. </w:t>
      </w:r>
    </w:p>
    <w:p w14:paraId="7601B0E6" w14:textId="77777777" w:rsidR="00717A39" w:rsidRDefault="00717A39" w:rsidP="00717A39">
      <w:pPr>
        <w:pStyle w:val="Default"/>
        <w:ind w:firstLine="709"/>
        <w:jc w:val="both"/>
        <w:rPr>
          <w:color w:val="auto"/>
          <w:sz w:val="28"/>
          <w:szCs w:val="28"/>
        </w:rPr>
      </w:pPr>
      <w:r>
        <w:rPr>
          <w:color w:val="auto"/>
          <w:sz w:val="28"/>
          <w:szCs w:val="28"/>
        </w:rPr>
        <w:t xml:space="preserve">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14:paraId="39EC53FA" w14:textId="5BBABA66" w:rsidR="00717A39" w:rsidRDefault="00717A39" w:rsidP="00717A39">
      <w:pPr>
        <w:pStyle w:val="Default"/>
        <w:ind w:firstLine="709"/>
        <w:jc w:val="both"/>
        <w:rPr>
          <w:color w:val="auto"/>
          <w:sz w:val="28"/>
          <w:szCs w:val="28"/>
        </w:rPr>
      </w:pPr>
      <w:r>
        <w:rPr>
          <w:color w:val="auto"/>
          <w:sz w:val="28"/>
          <w:szCs w:val="28"/>
        </w:rPr>
        <w:t xml:space="preserve">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14:paraId="3A5E715E" w14:textId="258DD2F1" w:rsidR="00717A39" w:rsidRDefault="00717A39" w:rsidP="00717A39">
      <w:pPr>
        <w:pStyle w:val="Default"/>
        <w:ind w:firstLine="709"/>
        <w:jc w:val="both"/>
        <w:rPr>
          <w:color w:val="auto"/>
          <w:sz w:val="28"/>
          <w:szCs w:val="28"/>
        </w:rPr>
      </w:pPr>
      <w:r>
        <w:rPr>
          <w:color w:val="auto"/>
          <w:sz w:val="28"/>
          <w:szCs w:val="28"/>
        </w:rPr>
        <w:t xml:space="preserve">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14:paraId="542FEAEE" w14:textId="4CE23301" w:rsidR="00717A39" w:rsidRDefault="00717A39" w:rsidP="00717A39">
      <w:pPr>
        <w:pStyle w:val="Default"/>
        <w:ind w:firstLine="709"/>
        <w:jc w:val="both"/>
        <w:rPr>
          <w:color w:val="auto"/>
          <w:sz w:val="28"/>
          <w:szCs w:val="28"/>
        </w:rPr>
      </w:pPr>
      <w:r>
        <w:rPr>
          <w:color w:val="auto"/>
          <w:sz w:val="28"/>
          <w:szCs w:val="28"/>
        </w:rPr>
        <w:t xml:space="preserve">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14:paraId="4300E452" w14:textId="3339667E" w:rsidR="00717A39" w:rsidRDefault="00717A39" w:rsidP="00717A39">
      <w:pPr>
        <w:pStyle w:val="Default"/>
        <w:ind w:firstLine="709"/>
        <w:jc w:val="both"/>
        <w:rPr>
          <w:color w:val="auto"/>
          <w:sz w:val="28"/>
          <w:szCs w:val="28"/>
        </w:rPr>
      </w:pPr>
      <w:r>
        <w:rPr>
          <w:color w:val="auto"/>
          <w:sz w:val="28"/>
          <w:szCs w:val="28"/>
        </w:rPr>
        <w:t xml:space="preserve">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1443FAC7" w14:textId="3C1DC08C" w:rsidR="00717A39" w:rsidRDefault="00717A39" w:rsidP="00717A39">
      <w:pPr>
        <w:pStyle w:val="Default"/>
        <w:ind w:firstLine="709"/>
        <w:jc w:val="both"/>
        <w:rPr>
          <w:color w:val="auto"/>
          <w:sz w:val="28"/>
          <w:szCs w:val="28"/>
        </w:rPr>
      </w:pPr>
      <w:r>
        <w:rPr>
          <w:color w:val="auto"/>
          <w:sz w:val="28"/>
          <w:szCs w:val="28"/>
        </w:rPr>
        <w:t xml:space="preserve">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14:paraId="0EF867BB" w14:textId="5C708D5B" w:rsidR="00717A39" w:rsidRDefault="00717A39" w:rsidP="00717A39">
      <w:pPr>
        <w:pStyle w:val="Default"/>
        <w:ind w:firstLine="709"/>
        <w:jc w:val="both"/>
        <w:rPr>
          <w:color w:val="auto"/>
          <w:sz w:val="28"/>
          <w:szCs w:val="28"/>
        </w:rPr>
      </w:pPr>
      <w:r>
        <w:rPr>
          <w:color w:val="auto"/>
          <w:sz w:val="28"/>
          <w:szCs w:val="28"/>
        </w:rPr>
        <w:t xml:space="preserve">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w:t>
      </w:r>
      <w:r>
        <w:rPr>
          <w:color w:val="auto"/>
          <w:sz w:val="28"/>
          <w:szCs w:val="28"/>
        </w:rPr>
        <w:lastRenderedPageBreak/>
        <w:t xml:space="preserve">деятельности, в процессе практического решения художественно-творческих задач. </w:t>
      </w:r>
    </w:p>
    <w:p w14:paraId="6AB036B1" w14:textId="64EBB55F" w:rsidR="00717A39" w:rsidRDefault="00717A39" w:rsidP="00717A39">
      <w:pPr>
        <w:pStyle w:val="Default"/>
        <w:ind w:firstLine="709"/>
        <w:jc w:val="both"/>
        <w:rPr>
          <w:color w:val="auto"/>
          <w:sz w:val="28"/>
          <w:szCs w:val="28"/>
        </w:rPr>
      </w:pPr>
      <w:r>
        <w:rPr>
          <w:color w:val="auto"/>
          <w:sz w:val="28"/>
          <w:szCs w:val="28"/>
        </w:rPr>
        <w:t xml:space="preserve">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 </w:t>
      </w:r>
    </w:p>
    <w:p w14:paraId="052F0244" w14:textId="4199EB22" w:rsidR="00717A39" w:rsidRDefault="00717A39" w:rsidP="00717A39">
      <w:pPr>
        <w:pStyle w:val="Default"/>
        <w:ind w:firstLine="709"/>
        <w:jc w:val="both"/>
        <w:rPr>
          <w:color w:val="auto"/>
          <w:sz w:val="28"/>
          <w:szCs w:val="28"/>
        </w:rPr>
      </w:pPr>
      <w:r>
        <w:rPr>
          <w:color w:val="auto"/>
          <w:sz w:val="28"/>
          <w:szCs w:val="28"/>
        </w:rPr>
        <w:t xml:space="preserve">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14:paraId="777695A2" w14:textId="48DE473A" w:rsidR="00717A39" w:rsidRDefault="00717A39" w:rsidP="00717A39">
      <w:pPr>
        <w:pStyle w:val="Default"/>
        <w:ind w:firstLine="709"/>
        <w:jc w:val="both"/>
        <w:rPr>
          <w:color w:val="auto"/>
          <w:sz w:val="28"/>
          <w:szCs w:val="28"/>
        </w:rPr>
      </w:pPr>
      <w:r>
        <w:rPr>
          <w:color w:val="auto"/>
          <w:sz w:val="28"/>
          <w:szCs w:val="28"/>
        </w:rPr>
        <w:t xml:space="preserve">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 </w:t>
      </w:r>
    </w:p>
    <w:p w14:paraId="1AF00C31" w14:textId="758F6AB3" w:rsidR="00717A39" w:rsidRDefault="00717A39" w:rsidP="00717A39">
      <w:pPr>
        <w:pStyle w:val="Default"/>
        <w:ind w:firstLine="709"/>
        <w:jc w:val="both"/>
        <w:rPr>
          <w:color w:val="auto"/>
          <w:sz w:val="28"/>
          <w:szCs w:val="28"/>
        </w:rPr>
      </w:pPr>
      <w:r>
        <w:rPr>
          <w:color w:val="auto"/>
          <w:sz w:val="28"/>
          <w:szCs w:val="28"/>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14:paraId="75712334" w14:textId="3CDE0F47" w:rsidR="00717A39" w:rsidRDefault="00717A39" w:rsidP="00717A39">
      <w:pPr>
        <w:pStyle w:val="Default"/>
        <w:ind w:firstLine="567"/>
        <w:jc w:val="both"/>
        <w:rPr>
          <w:color w:val="auto"/>
          <w:sz w:val="28"/>
          <w:szCs w:val="28"/>
        </w:rPr>
      </w:pPr>
      <w:r>
        <w:rPr>
          <w:color w:val="auto"/>
          <w:sz w:val="28"/>
          <w:szCs w:val="28"/>
        </w:rP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14:paraId="2192DA77" w14:textId="77777777" w:rsidR="00717A39" w:rsidRDefault="00717A39" w:rsidP="00717A39">
      <w:pPr>
        <w:pStyle w:val="Default"/>
        <w:ind w:firstLine="567"/>
        <w:jc w:val="both"/>
        <w:rPr>
          <w:color w:val="auto"/>
          <w:sz w:val="28"/>
          <w:szCs w:val="28"/>
        </w:rPr>
      </w:pPr>
    </w:p>
    <w:p w14:paraId="6F1DF057" w14:textId="371C093B" w:rsidR="00717A39" w:rsidRDefault="00717A39" w:rsidP="00717A39">
      <w:pPr>
        <w:pStyle w:val="Default"/>
        <w:ind w:firstLine="567"/>
        <w:jc w:val="center"/>
        <w:rPr>
          <w:b/>
          <w:bCs/>
          <w:sz w:val="28"/>
          <w:szCs w:val="28"/>
        </w:rPr>
      </w:pPr>
      <w:r w:rsidRPr="00717A39">
        <w:rPr>
          <w:b/>
          <w:bCs/>
          <w:sz w:val="28"/>
          <w:szCs w:val="28"/>
        </w:rPr>
        <w:t>Федеральная рабочая программа по учебному предмету «Музыка» (предметная область «Искусство»)</w:t>
      </w:r>
    </w:p>
    <w:p w14:paraId="2D1274FC" w14:textId="77777777" w:rsidR="00717A39" w:rsidRDefault="00717A39" w:rsidP="007810B3">
      <w:pPr>
        <w:pStyle w:val="Default"/>
        <w:ind w:firstLine="567"/>
        <w:jc w:val="both"/>
        <w:rPr>
          <w:sz w:val="28"/>
          <w:szCs w:val="28"/>
        </w:rPr>
      </w:pPr>
      <w:r>
        <w:rPr>
          <w:sz w:val="28"/>
          <w:szCs w:val="28"/>
        </w:rPr>
        <w:t xml:space="preserve">Программа по музыке разработана с целью оказания методической помощи учителю музыки в создании рабочей программы по учебному предмету. </w:t>
      </w:r>
    </w:p>
    <w:p w14:paraId="381EAB35" w14:textId="70AD5796" w:rsidR="00717A39" w:rsidRDefault="00717A39" w:rsidP="007810B3">
      <w:pPr>
        <w:pStyle w:val="Default"/>
        <w:ind w:firstLine="567"/>
        <w:jc w:val="both"/>
        <w:rPr>
          <w:sz w:val="28"/>
          <w:szCs w:val="28"/>
        </w:rPr>
      </w:pPr>
      <w:r>
        <w:rPr>
          <w:sz w:val="28"/>
          <w:szCs w:val="28"/>
        </w:rPr>
        <w:t xml:space="preserve">Программа по музыке позволит учителю: </w:t>
      </w:r>
    </w:p>
    <w:p w14:paraId="0B9AEAEC" w14:textId="77777777" w:rsidR="00717A39" w:rsidRDefault="00717A39" w:rsidP="007810B3">
      <w:pPr>
        <w:pStyle w:val="Default"/>
        <w:ind w:firstLine="567"/>
        <w:jc w:val="both"/>
        <w:rPr>
          <w:sz w:val="28"/>
          <w:szCs w:val="28"/>
        </w:rPr>
      </w:pPr>
      <w:r>
        <w:rPr>
          <w:sz w:val="28"/>
          <w:szCs w:val="28"/>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w:t>
      </w:r>
    </w:p>
    <w:p w14:paraId="51330AF8" w14:textId="77777777" w:rsidR="00717A39" w:rsidRDefault="00717A39" w:rsidP="007810B3">
      <w:pPr>
        <w:pStyle w:val="Default"/>
        <w:ind w:firstLine="567"/>
        <w:jc w:val="both"/>
        <w:rPr>
          <w:sz w:val="28"/>
          <w:szCs w:val="28"/>
        </w:rPr>
      </w:pPr>
      <w:r>
        <w:rPr>
          <w:sz w:val="28"/>
          <w:szCs w:val="28"/>
        </w:rPr>
        <w:t xml:space="preserve">определить и структурировать планируемые результаты обучения и содержание учебного предмета по годам обучения в соответствии с ФГОС НОО, федеральной программой воспитания; </w:t>
      </w:r>
    </w:p>
    <w:p w14:paraId="2E389E84" w14:textId="77777777" w:rsidR="00717A39" w:rsidRDefault="00717A39" w:rsidP="007810B3">
      <w:pPr>
        <w:pStyle w:val="Default"/>
        <w:ind w:firstLine="567"/>
        <w:jc w:val="both"/>
        <w:rPr>
          <w:sz w:val="28"/>
          <w:szCs w:val="28"/>
        </w:rPr>
      </w:pPr>
      <w:r>
        <w:rPr>
          <w:sz w:val="28"/>
          <w:szCs w:val="28"/>
        </w:rPr>
        <w:t xml:space="preserve">разработать календарно-тематическое планирование с учётом особенностей конкретного региона, образовательной организации, класса, </w:t>
      </w:r>
      <w:r>
        <w:rPr>
          <w:sz w:val="28"/>
          <w:szCs w:val="28"/>
        </w:rPr>
        <w:lastRenderedPageBreak/>
        <w:t xml:space="preserve">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 </w:t>
      </w:r>
    </w:p>
    <w:p w14:paraId="4D26004D" w14:textId="5B8F098A" w:rsidR="00717A39" w:rsidRDefault="00717A39" w:rsidP="007810B3">
      <w:pPr>
        <w:pStyle w:val="Default"/>
        <w:ind w:firstLine="567"/>
        <w:jc w:val="both"/>
        <w:rPr>
          <w:sz w:val="28"/>
          <w:szCs w:val="28"/>
        </w:rPr>
      </w:pPr>
      <w:r>
        <w:rPr>
          <w:sz w:val="28"/>
          <w:szCs w:val="28"/>
        </w:rP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14:paraId="398F3788" w14:textId="23BBF7B8" w:rsidR="00717A39" w:rsidRDefault="00717A39" w:rsidP="007810B3">
      <w:pPr>
        <w:pStyle w:val="Default"/>
        <w:ind w:firstLine="567"/>
        <w:jc w:val="both"/>
        <w:rPr>
          <w:color w:val="auto"/>
          <w:sz w:val="28"/>
          <w:szCs w:val="28"/>
        </w:rPr>
      </w:pPr>
      <w:r>
        <w:rPr>
          <w:sz w:val="28"/>
          <w:szCs w:val="28"/>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w:t>
      </w:r>
      <w:r>
        <w:rPr>
          <w:color w:val="auto"/>
          <w:sz w:val="28"/>
          <w:szCs w:val="28"/>
        </w:rPr>
        <w:t xml:space="preserve">и форм развития музыки. </w:t>
      </w:r>
    </w:p>
    <w:p w14:paraId="46521D4B" w14:textId="77777777" w:rsidR="00717A39" w:rsidRDefault="00717A39" w:rsidP="007810B3">
      <w:pPr>
        <w:pStyle w:val="Default"/>
        <w:ind w:firstLine="567"/>
        <w:jc w:val="both"/>
        <w:rPr>
          <w:color w:val="auto"/>
          <w:sz w:val="28"/>
          <w:szCs w:val="28"/>
        </w:rPr>
      </w:pPr>
      <w:r>
        <w:rPr>
          <w:color w:val="auto"/>
          <w:sz w:val="28"/>
          <w:szCs w:val="28"/>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14:paraId="573AAB9F" w14:textId="77777777" w:rsidR="00717A39" w:rsidRDefault="00717A39" w:rsidP="007810B3">
      <w:pPr>
        <w:pStyle w:val="Default"/>
        <w:ind w:firstLine="567"/>
        <w:jc w:val="both"/>
        <w:rPr>
          <w:color w:val="auto"/>
          <w:sz w:val="28"/>
          <w:szCs w:val="28"/>
        </w:rPr>
      </w:pPr>
      <w:r>
        <w:rPr>
          <w:color w:val="auto"/>
          <w:sz w:val="28"/>
          <w:szCs w:val="28"/>
        </w:rPr>
        <w:t xml:space="preserve">Свойственная музыкальному восприятию идентификация с лирическим героем произведения (В.В. </w:t>
      </w:r>
      <w:proofErr w:type="spellStart"/>
      <w:r>
        <w:rPr>
          <w:color w:val="auto"/>
          <w:sz w:val="28"/>
          <w:szCs w:val="28"/>
        </w:rPr>
        <w:t>Медушевский</w:t>
      </w:r>
      <w:proofErr w:type="spellEnd"/>
      <w:r>
        <w:rPr>
          <w:color w:val="auto"/>
          <w:sz w:val="28"/>
          <w:szCs w:val="28"/>
        </w:rPr>
        <w:t xml:space="preserve">) является уникальным психологическим механизмом для формирования мировоззрения ребёнка опосредованным </w:t>
      </w:r>
      <w:proofErr w:type="spellStart"/>
      <w:r>
        <w:rPr>
          <w:color w:val="auto"/>
          <w:sz w:val="28"/>
          <w:szCs w:val="28"/>
        </w:rPr>
        <w:t>недирективным</w:t>
      </w:r>
      <w:proofErr w:type="spellEnd"/>
      <w:r>
        <w:rPr>
          <w:color w:val="auto"/>
          <w:sz w:val="28"/>
          <w:szCs w:val="28"/>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14:paraId="00D6E9C1" w14:textId="77777777" w:rsidR="00717A39" w:rsidRDefault="00717A39" w:rsidP="007810B3">
      <w:pPr>
        <w:pStyle w:val="Default"/>
        <w:ind w:firstLine="567"/>
        <w:jc w:val="both"/>
        <w:rPr>
          <w:color w:val="auto"/>
          <w:sz w:val="28"/>
          <w:szCs w:val="28"/>
        </w:rPr>
      </w:pPr>
      <w:r>
        <w:rPr>
          <w:color w:val="auto"/>
          <w:sz w:val="28"/>
          <w:szCs w:val="28"/>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14:paraId="4FD22F4F" w14:textId="77777777" w:rsidR="00717A39" w:rsidRDefault="00717A39" w:rsidP="007810B3">
      <w:pPr>
        <w:pStyle w:val="Default"/>
        <w:ind w:firstLine="567"/>
        <w:jc w:val="both"/>
        <w:rPr>
          <w:color w:val="auto"/>
          <w:sz w:val="28"/>
          <w:szCs w:val="28"/>
        </w:rPr>
      </w:pPr>
      <w:r>
        <w:rPr>
          <w:color w:val="auto"/>
          <w:sz w:val="28"/>
          <w:szCs w:val="28"/>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w:t>
      </w:r>
      <w:r>
        <w:rPr>
          <w:color w:val="auto"/>
          <w:sz w:val="28"/>
          <w:szCs w:val="28"/>
        </w:rPr>
        <w:lastRenderedPageBreak/>
        <w:t xml:space="preserve">звуковым импровизациям, направленным на освоение жанровых особенностей, элементов музыкального языка, композиционных принципов. </w:t>
      </w:r>
    </w:p>
    <w:p w14:paraId="789D6B73" w14:textId="6AF543A3" w:rsidR="00717A39" w:rsidRDefault="00717A39" w:rsidP="007810B3">
      <w:pPr>
        <w:pStyle w:val="Default"/>
        <w:ind w:firstLine="567"/>
        <w:jc w:val="both"/>
        <w:rPr>
          <w:color w:val="auto"/>
          <w:sz w:val="28"/>
          <w:szCs w:val="28"/>
        </w:rPr>
      </w:pPr>
      <w:r>
        <w:rPr>
          <w:color w:val="auto"/>
          <w:sz w:val="28"/>
          <w:szCs w:val="28"/>
        </w:rPr>
        <w:t xml:space="preserve">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14:paraId="4A300E64" w14:textId="5E30BA60" w:rsidR="00717A39" w:rsidRDefault="00717A39" w:rsidP="007810B3">
      <w:pPr>
        <w:pStyle w:val="Default"/>
        <w:ind w:firstLine="567"/>
        <w:jc w:val="both"/>
        <w:rPr>
          <w:color w:val="auto"/>
          <w:sz w:val="28"/>
          <w:szCs w:val="28"/>
        </w:rPr>
      </w:pPr>
      <w:r>
        <w:rPr>
          <w:color w:val="auto"/>
          <w:sz w:val="28"/>
          <w:szCs w:val="28"/>
        </w:rPr>
        <w:t xml:space="preserve">В процессе конкретизации учебных целей их реализация осуществляется по следующим направлениям: </w:t>
      </w:r>
    </w:p>
    <w:p w14:paraId="30A4F6A9" w14:textId="77777777" w:rsidR="00717A39" w:rsidRDefault="00717A39" w:rsidP="007810B3">
      <w:pPr>
        <w:pStyle w:val="Default"/>
        <w:ind w:firstLine="567"/>
        <w:jc w:val="both"/>
        <w:rPr>
          <w:color w:val="auto"/>
          <w:sz w:val="28"/>
          <w:szCs w:val="28"/>
        </w:rPr>
      </w:pPr>
      <w:r>
        <w:rPr>
          <w:color w:val="auto"/>
          <w:sz w:val="28"/>
          <w:szCs w:val="28"/>
        </w:rPr>
        <w:t xml:space="preserve">становление системы ценностей, обучающихся в единстве эмоциональной и познавательной сферы; </w:t>
      </w:r>
    </w:p>
    <w:p w14:paraId="43976D30" w14:textId="77777777" w:rsidR="00717A39" w:rsidRDefault="00717A39" w:rsidP="007810B3">
      <w:pPr>
        <w:pStyle w:val="Default"/>
        <w:ind w:firstLine="567"/>
        <w:jc w:val="both"/>
        <w:rPr>
          <w:color w:val="auto"/>
          <w:sz w:val="28"/>
          <w:szCs w:val="28"/>
        </w:rPr>
      </w:pPr>
      <w:r>
        <w:rPr>
          <w:color w:val="auto"/>
          <w:sz w:val="28"/>
          <w:szCs w:val="28"/>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14:paraId="2344A255"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творческих способностей ребёнка, развитие внутренней мотивации к музицированию. </w:t>
      </w:r>
    </w:p>
    <w:p w14:paraId="1B144CD4" w14:textId="0E6ADFF3" w:rsidR="00717A39" w:rsidRDefault="00717A39" w:rsidP="007810B3">
      <w:pPr>
        <w:pStyle w:val="Default"/>
        <w:ind w:firstLine="567"/>
        <w:jc w:val="both"/>
        <w:rPr>
          <w:color w:val="auto"/>
          <w:sz w:val="28"/>
          <w:szCs w:val="28"/>
        </w:rPr>
      </w:pPr>
      <w:r>
        <w:rPr>
          <w:color w:val="auto"/>
          <w:sz w:val="28"/>
          <w:szCs w:val="28"/>
        </w:rPr>
        <w:t xml:space="preserve">Важнейшие задачи обучения музыке на уровне начального общего образования: </w:t>
      </w:r>
    </w:p>
    <w:p w14:paraId="74D43276"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эмоционально-ценностной отзывчивости на прекрасное в жизни и в искусстве; </w:t>
      </w:r>
    </w:p>
    <w:p w14:paraId="0BA0C3B8"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14:paraId="31811E38" w14:textId="77777777" w:rsidR="00717A39" w:rsidRDefault="00717A39" w:rsidP="007810B3">
      <w:pPr>
        <w:pStyle w:val="Default"/>
        <w:ind w:firstLine="567"/>
        <w:jc w:val="both"/>
        <w:rPr>
          <w:color w:val="auto"/>
          <w:sz w:val="28"/>
          <w:szCs w:val="28"/>
        </w:rPr>
      </w:pPr>
      <w:r>
        <w:rPr>
          <w:color w:val="auto"/>
          <w:sz w:val="28"/>
          <w:szCs w:val="28"/>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14:paraId="50535512" w14:textId="631A1868" w:rsidR="00717A39" w:rsidRDefault="00717A39" w:rsidP="007810B3">
      <w:pPr>
        <w:pStyle w:val="Default"/>
        <w:ind w:firstLine="567"/>
        <w:jc w:val="both"/>
        <w:rPr>
          <w:color w:val="auto"/>
          <w:sz w:val="28"/>
          <w:szCs w:val="28"/>
        </w:rPr>
      </w:pPr>
      <w:r>
        <w:rPr>
          <w:color w:val="auto"/>
          <w:sz w:val="28"/>
          <w:szCs w:val="28"/>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14:paraId="27F374CC" w14:textId="77777777" w:rsidR="00717A39" w:rsidRDefault="00717A39" w:rsidP="007810B3">
      <w:pPr>
        <w:pStyle w:val="Default"/>
        <w:ind w:firstLine="567"/>
        <w:jc w:val="both"/>
        <w:rPr>
          <w:color w:val="auto"/>
          <w:sz w:val="28"/>
          <w:szCs w:val="28"/>
        </w:rPr>
      </w:pPr>
      <w:r>
        <w:rPr>
          <w:color w:val="auto"/>
          <w:sz w:val="28"/>
          <w:szCs w:val="28"/>
        </w:rPr>
        <w:lastRenderedPageBreak/>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14:paraId="41D4871B" w14:textId="77777777" w:rsidR="00717A39" w:rsidRDefault="00717A39" w:rsidP="007810B3">
      <w:pPr>
        <w:pStyle w:val="Default"/>
        <w:ind w:firstLine="567"/>
        <w:jc w:val="both"/>
        <w:rPr>
          <w:color w:val="auto"/>
          <w:sz w:val="28"/>
          <w:szCs w:val="28"/>
        </w:rPr>
      </w:pPr>
      <w:r>
        <w:rPr>
          <w:color w:val="auto"/>
          <w:sz w:val="28"/>
          <w:szCs w:val="28"/>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14:paraId="114FFE36" w14:textId="77777777" w:rsidR="00717A39" w:rsidRDefault="00717A39" w:rsidP="007810B3">
      <w:pPr>
        <w:pStyle w:val="Default"/>
        <w:ind w:firstLine="567"/>
        <w:jc w:val="both"/>
        <w:rPr>
          <w:color w:val="auto"/>
          <w:sz w:val="28"/>
          <w:szCs w:val="28"/>
        </w:rPr>
      </w:pPr>
      <w:r>
        <w:rPr>
          <w:color w:val="auto"/>
          <w:sz w:val="28"/>
          <w:szCs w:val="28"/>
        </w:rPr>
        <w:t xml:space="preserve">расширение кругозора, воспитание любознательности, интереса к музыкальной культуре других стран, культур, времён и народов. </w:t>
      </w:r>
    </w:p>
    <w:p w14:paraId="44D82A92" w14:textId="7B274BCF" w:rsidR="00717A39" w:rsidRDefault="00717A39" w:rsidP="007810B3">
      <w:pPr>
        <w:pStyle w:val="Default"/>
        <w:ind w:firstLine="567"/>
        <w:jc w:val="both"/>
        <w:rPr>
          <w:color w:val="auto"/>
          <w:sz w:val="28"/>
          <w:szCs w:val="28"/>
        </w:rPr>
      </w:pPr>
      <w:r>
        <w:rPr>
          <w:color w:val="auto"/>
          <w:sz w:val="28"/>
          <w:szCs w:val="28"/>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14:paraId="33E5EB6C" w14:textId="77777777" w:rsidR="00717A39" w:rsidRDefault="00717A39" w:rsidP="007810B3">
      <w:pPr>
        <w:pStyle w:val="Default"/>
        <w:ind w:firstLine="567"/>
        <w:jc w:val="both"/>
        <w:rPr>
          <w:color w:val="auto"/>
          <w:sz w:val="28"/>
          <w:szCs w:val="28"/>
        </w:rPr>
      </w:pPr>
      <w:r>
        <w:rPr>
          <w:color w:val="auto"/>
          <w:sz w:val="28"/>
          <w:szCs w:val="28"/>
        </w:rP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14:paraId="1685538C" w14:textId="77777777" w:rsidR="00717A39" w:rsidRDefault="00717A39" w:rsidP="007810B3">
      <w:pPr>
        <w:pStyle w:val="Default"/>
        <w:ind w:firstLine="567"/>
        <w:jc w:val="both"/>
        <w:rPr>
          <w:color w:val="auto"/>
          <w:sz w:val="28"/>
          <w:szCs w:val="28"/>
        </w:rPr>
      </w:pPr>
      <w:r>
        <w:rPr>
          <w:color w:val="auto"/>
          <w:sz w:val="28"/>
          <w:szCs w:val="28"/>
        </w:rPr>
        <w:t xml:space="preserve">модуль № 1 «Музыкальная грамота»; </w:t>
      </w:r>
    </w:p>
    <w:p w14:paraId="13E2D603" w14:textId="77777777" w:rsidR="00717A39" w:rsidRDefault="00717A39" w:rsidP="007810B3">
      <w:pPr>
        <w:pStyle w:val="Default"/>
        <w:ind w:firstLine="567"/>
        <w:jc w:val="both"/>
        <w:rPr>
          <w:color w:val="auto"/>
          <w:sz w:val="28"/>
          <w:szCs w:val="28"/>
        </w:rPr>
      </w:pPr>
      <w:r>
        <w:rPr>
          <w:color w:val="auto"/>
          <w:sz w:val="28"/>
          <w:szCs w:val="28"/>
        </w:rPr>
        <w:t xml:space="preserve">модуль № 2 «Народная музыка России»; </w:t>
      </w:r>
    </w:p>
    <w:p w14:paraId="0038F4C1" w14:textId="77777777" w:rsidR="00717A39" w:rsidRDefault="00717A39" w:rsidP="007810B3">
      <w:pPr>
        <w:pStyle w:val="Default"/>
        <w:ind w:firstLine="567"/>
        <w:jc w:val="both"/>
        <w:rPr>
          <w:color w:val="auto"/>
          <w:sz w:val="28"/>
          <w:szCs w:val="28"/>
        </w:rPr>
      </w:pPr>
      <w:r>
        <w:rPr>
          <w:color w:val="auto"/>
          <w:sz w:val="28"/>
          <w:szCs w:val="28"/>
        </w:rPr>
        <w:t xml:space="preserve">модуль № 3 «Музыка народов мира»; </w:t>
      </w:r>
    </w:p>
    <w:p w14:paraId="2412446A" w14:textId="77777777" w:rsidR="00717A39" w:rsidRDefault="00717A39" w:rsidP="007810B3">
      <w:pPr>
        <w:pStyle w:val="Default"/>
        <w:ind w:firstLine="567"/>
        <w:jc w:val="both"/>
        <w:rPr>
          <w:color w:val="auto"/>
          <w:sz w:val="28"/>
          <w:szCs w:val="28"/>
        </w:rPr>
      </w:pPr>
      <w:r>
        <w:rPr>
          <w:color w:val="auto"/>
          <w:sz w:val="28"/>
          <w:szCs w:val="28"/>
        </w:rPr>
        <w:t xml:space="preserve">модуль № 4 «Духовная музыка»; </w:t>
      </w:r>
    </w:p>
    <w:p w14:paraId="6BD7681B" w14:textId="77777777" w:rsidR="00717A39" w:rsidRDefault="00717A39" w:rsidP="007810B3">
      <w:pPr>
        <w:pStyle w:val="Default"/>
        <w:ind w:firstLine="567"/>
        <w:jc w:val="both"/>
        <w:rPr>
          <w:color w:val="auto"/>
          <w:sz w:val="28"/>
          <w:szCs w:val="28"/>
        </w:rPr>
      </w:pPr>
      <w:r>
        <w:rPr>
          <w:color w:val="auto"/>
          <w:sz w:val="28"/>
          <w:szCs w:val="28"/>
        </w:rPr>
        <w:t xml:space="preserve">модуль № 5 «Классическая музыка»; </w:t>
      </w:r>
    </w:p>
    <w:p w14:paraId="41C1B49E" w14:textId="77777777" w:rsidR="00717A39" w:rsidRDefault="00717A39" w:rsidP="007810B3">
      <w:pPr>
        <w:pStyle w:val="Default"/>
        <w:ind w:firstLine="567"/>
        <w:jc w:val="both"/>
        <w:rPr>
          <w:color w:val="auto"/>
          <w:sz w:val="28"/>
          <w:szCs w:val="28"/>
        </w:rPr>
      </w:pPr>
      <w:r>
        <w:rPr>
          <w:color w:val="auto"/>
          <w:sz w:val="28"/>
          <w:szCs w:val="28"/>
        </w:rPr>
        <w:t xml:space="preserve">модуль № 6 «Современная музыкальная культура»; </w:t>
      </w:r>
    </w:p>
    <w:p w14:paraId="47F44BD1" w14:textId="77777777" w:rsidR="00717A39" w:rsidRDefault="00717A39" w:rsidP="007810B3">
      <w:pPr>
        <w:pStyle w:val="Default"/>
        <w:ind w:firstLine="567"/>
        <w:jc w:val="both"/>
        <w:rPr>
          <w:color w:val="auto"/>
          <w:sz w:val="28"/>
          <w:szCs w:val="28"/>
        </w:rPr>
      </w:pPr>
      <w:r>
        <w:rPr>
          <w:color w:val="auto"/>
          <w:sz w:val="28"/>
          <w:szCs w:val="28"/>
        </w:rPr>
        <w:t xml:space="preserve">модуль № 7 «Музыка театра и кино»; </w:t>
      </w:r>
    </w:p>
    <w:p w14:paraId="3C7F1A8A" w14:textId="549A8BDC" w:rsidR="00717A39" w:rsidRDefault="00717A39" w:rsidP="007810B3">
      <w:pPr>
        <w:pStyle w:val="Default"/>
        <w:ind w:firstLine="567"/>
        <w:jc w:val="both"/>
        <w:rPr>
          <w:color w:val="auto"/>
          <w:sz w:val="28"/>
          <w:szCs w:val="28"/>
        </w:rPr>
      </w:pPr>
      <w:r>
        <w:rPr>
          <w:color w:val="auto"/>
          <w:sz w:val="28"/>
          <w:szCs w:val="28"/>
        </w:rPr>
        <w:t xml:space="preserve">модуль № 8 «Музыка в жизни человека». </w:t>
      </w:r>
    </w:p>
    <w:p w14:paraId="7329EDFB" w14:textId="5CE093BA" w:rsidR="00717A39" w:rsidRDefault="00717A39" w:rsidP="007810B3">
      <w:pPr>
        <w:pStyle w:val="Default"/>
        <w:ind w:firstLine="567"/>
        <w:jc w:val="both"/>
        <w:rPr>
          <w:color w:val="auto"/>
          <w:sz w:val="28"/>
          <w:szCs w:val="28"/>
        </w:rPr>
      </w:pPr>
      <w:r>
        <w:rPr>
          <w:color w:val="auto"/>
          <w:sz w:val="28"/>
          <w:szCs w:val="28"/>
        </w:rPr>
        <w:t xml:space="preserve">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w:t>
      </w:r>
    </w:p>
    <w:p w14:paraId="2A9BABD3" w14:textId="77777777" w:rsidR="00717A39" w:rsidRDefault="00717A39" w:rsidP="007810B3">
      <w:pPr>
        <w:pStyle w:val="Default"/>
        <w:ind w:firstLine="567"/>
        <w:jc w:val="both"/>
        <w:rPr>
          <w:color w:val="auto"/>
          <w:sz w:val="28"/>
          <w:szCs w:val="28"/>
        </w:rPr>
      </w:pPr>
      <w:r>
        <w:rPr>
          <w:color w:val="auto"/>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 </w:t>
      </w:r>
    </w:p>
    <w:p w14:paraId="779C29E0" w14:textId="2E901EB0" w:rsidR="00717A39" w:rsidRDefault="00717A39" w:rsidP="007810B3">
      <w:pPr>
        <w:pStyle w:val="Default"/>
        <w:ind w:firstLine="567"/>
        <w:jc w:val="both"/>
        <w:rPr>
          <w:color w:val="auto"/>
          <w:sz w:val="28"/>
          <w:szCs w:val="28"/>
        </w:rPr>
      </w:pPr>
      <w:r>
        <w:rPr>
          <w:color w:val="auto"/>
          <w:sz w:val="28"/>
          <w:szCs w:val="28"/>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12DDA1E9" w14:textId="77777777" w:rsidR="007810B3" w:rsidRDefault="007810B3" w:rsidP="007810B3">
      <w:pPr>
        <w:pStyle w:val="Default"/>
        <w:ind w:firstLine="567"/>
        <w:jc w:val="both"/>
        <w:rPr>
          <w:color w:val="auto"/>
          <w:sz w:val="28"/>
          <w:szCs w:val="28"/>
        </w:rPr>
      </w:pPr>
    </w:p>
    <w:p w14:paraId="1F165EE1" w14:textId="4ADDE638" w:rsidR="007810B3" w:rsidRDefault="007810B3" w:rsidP="007810B3">
      <w:pPr>
        <w:pStyle w:val="Default"/>
        <w:ind w:firstLine="567"/>
        <w:jc w:val="center"/>
        <w:rPr>
          <w:b/>
          <w:bCs/>
          <w:sz w:val="28"/>
          <w:szCs w:val="28"/>
        </w:rPr>
      </w:pPr>
      <w:r w:rsidRPr="007810B3">
        <w:rPr>
          <w:b/>
          <w:bCs/>
          <w:sz w:val="28"/>
          <w:szCs w:val="28"/>
        </w:rPr>
        <w:t xml:space="preserve">Федеральная рабочая программа по учебному предмету </w:t>
      </w:r>
      <w:r w:rsidR="00803F0F" w:rsidRPr="00803F0F">
        <w:rPr>
          <w:b/>
          <w:bCs/>
          <w:sz w:val="28"/>
          <w:szCs w:val="28"/>
        </w:rPr>
        <w:t>«Труд (технология)»</w:t>
      </w:r>
      <w:r w:rsidR="00803F0F" w:rsidRPr="00803F0F">
        <w:rPr>
          <w:b/>
          <w:bCs/>
          <w:sz w:val="28"/>
          <w:szCs w:val="28"/>
        </w:rPr>
        <w:t xml:space="preserve"> </w:t>
      </w:r>
      <w:r w:rsidRPr="007810B3">
        <w:rPr>
          <w:b/>
          <w:bCs/>
          <w:sz w:val="28"/>
          <w:szCs w:val="28"/>
        </w:rPr>
        <w:t>(предметная область «Технология»)</w:t>
      </w:r>
    </w:p>
    <w:p w14:paraId="6C875A89" w14:textId="1281817A" w:rsidR="00803F0F" w:rsidRPr="00803F0F" w:rsidRDefault="00803F0F" w:rsidP="00803F0F">
      <w:pPr>
        <w:pStyle w:val="Default"/>
        <w:ind w:firstLine="567"/>
        <w:jc w:val="both"/>
        <w:rPr>
          <w:color w:val="auto"/>
          <w:sz w:val="28"/>
          <w:szCs w:val="28"/>
        </w:rPr>
      </w:pPr>
      <w:r>
        <w:rPr>
          <w:color w:val="auto"/>
          <w:sz w:val="28"/>
          <w:szCs w:val="28"/>
        </w:rPr>
        <w:lastRenderedPageBreak/>
        <w:t>П</w:t>
      </w:r>
      <w:r w:rsidRPr="00803F0F">
        <w:rPr>
          <w:color w:val="auto"/>
          <w:sz w:val="28"/>
          <w:szCs w:val="28"/>
        </w:rPr>
        <w:t>рограмма по учебному предмету «Труд (технология)» (далее 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FA9224C"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36958012"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Программа по труду (технологии) направлена на решение системы задач: </w:t>
      </w:r>
    </w:p>
    <w:p w14:paraId="205F10CD" w14:textId="77777777" w:rsidR="00803F0F" w:rsidRPr="00803F0F" w:rsidRDefault="00803F0F" w:rsidP="00803F0F">
      <w:pPr>
        <w:pStyle w:val="Default"/>
        <w:ind w:firstLine="567"/>
        <w:jc w:val="both"/>
        <w:rPr>
          <w:color w:val="auto"/>
          <w:sz w:val="28"/>
          <w:szCs w:val="28"/>
        </w:rPr>
      </w:pPr>
      <w:r w:rsidRPr="00803F0F">
        <w:rPr>
          <w:color w:val="auto"/>
          <w:sz w:val="28"/>
          <w:szCs w:val="28"/>
        </w:rPr>
        <w:t>формирование общих представлений о культуре и организации трудовой деятельности как важной части общей культуры человека;</w:t>
      </w:r>
    </w:p>
    <w:p w14:paraId="7A144F47" w14:textId="77777777" w:rsidR="00803F0F" w:rsidRPr="00803F0F" w:rsidRDefault="00803F0F" w:rsidP="00803F0F">
      <w:pPr>
        <w:pStyle w:val="Default"/>
        <w:ind w:firstLine="567"/>
        <w:jc w:val="both"/>
        <w:rPr>
          <w:color w:val="auto"/>
          <w:sz w:val="28"/>
          <w:szCs w:val="28"/>
        </w:rPr>
      </w:pPr>
      <w:r w:rsidRPr="00803F0F">
        <w:rPr>
          <w:color w:val="auto"/>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78324994" w14:textId="77777777" w:rsidR="00803F0F" w:rsidRPr="00803F0F" w:rsidRDefault="00803F0F" w:rsidP="00803F0F">
      <w:pPr>
        <w:pStyle w:val="Default"/>
        <w:ind w:firstLine="567"/>
        <w:jc w:val="both"/>
        <w:rPr>
          <w:color w:val="auto"/>
          <w:sz w:val="28"/>
          <w:szCs w:val="28"/>
        </w:rPr>
      </w:pPr>
      <w:r w:rsidRPr="00803F0F">
        <w:rPr>
          <w:color w:val="auto"/>
          <w:sz w:val="28"/>
          <w:szCs w:val="28"/>
        </w:rPr>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3C3DBD75" w14:textId="77777777" w:rsidR="00803F0F" w:rsidRPr="00803F0F" w:rsidRDefault="00803F0F" w:rsidP="00803F0F">
      <w:pPr>
        <w:pStyle w:val="Default"/>
        <w:ind w:firstLine="567"/>
        <w:jc w:val="both"/>
        <w:rPr>
          <w:color w:val="auto"/>
          <w:sz w:val="28"/>
          <w:szCs w:val="28"/>
        </w:rPr>
      </w:pPr>
      <w:r w:rsidRPr="00803F0F">
        <w:rPr>
          <w:color w:val="auto"/>
          <w:sz w:val="28"/>
          <w:szCs w:val="28"/>
        </w:rPr>
        <w:t>формирование элементарных знаний и представлений о различных материалах, технологиях их обработки и соответствующих умений;</w:t>
      </w:r>
    </w:p>
    <w:p w14:paraId="279A13BD"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сенсомоторных процессов, психомоторной координации, глазомера через формирование практических умений;</w:t>
      </w:r>
    </w:p>
    <w:p w14:paraId="5CF3F228" w14:textId="77777777" w:rsidR="00803F0F" w:rsidRPr="00803F0F" w:rsidRDefault="00803F0F" w:rsidP="00803F0F">
      <w:pPr>
        <w:pStyle w:val="Default"/>
        <w:ind w:firstLine="567"/>
        <w:jc w:val="both"/>
        <w:rPr>
          <w:color w:val="auto"/>
          <w:sz w:val="28"/>
          <w:szCs w:val="28"/>
        </w:rPr>
      </w:pPr>
      <w:r w:rsidRPr="00803F0F">
        <w:rPr>
          <w:color w:val="auto"/>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159DC0BA"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5FF74B07" w14:textId="77777777" w:rsidR="00803F0F" w:rsidRPr="00803F0F" w:rsidRDefault="00803F0F" w:rsidP="00803F0F">
      <w:pPr>
        <w:pStyle w:val="Default"/>
        <w:ind w:firstLine="567"/>
        <w:jc w:val="both"/>
        <w:rPr>
          <w:color w:val="auto"/>
          <w:sz w:val="28"/>
          <w:szCs w:val="28"/>
        </w:rPr>
      </w:pPr>
      <w:r w:rsidRPr="00803F0F">
        <w:rPr>
          <w:color w:val="auto"/>
          <w:sz w:val="28"/>
          <w:szCs w:val="28"/>
        </w:rPr>
        <w:t>развитие гибкости и вариативности мышления, способностей к изобретательской деятельности;</w:t>
      </w:r>
    </w:p>
    <w:p w14:paraId="2D0632DF"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61DA5AFE"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понимания социального значения разных профессий, важности ответственного отношения каждого за результаты труда;</w:t>
      </w:r>
    </w:p>
    <w:p w14:paraId="10E1B524"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готовности участия в трудовых делах школьного коллектива;</w:t>
      </w:r>
    </w:p>
    <w:p w14:paraId="3DEEEB03" w14:textId="77777777" w:rsidR="00803F0F" w:rsidRPr="00803F0F" w:rsidRDefault="00803F0F" w:rsidP="00803F0F">
      <w:pPr>
        <w:pStyle w:val="Default"/>
        <w:ind w:firstLine="567"/>
        <w:jc w:val="both"/>
        <w:rPr>
          <w:color w:val="auto"/>
          <w:sz w:val="28"/>
          <w:szCs w:val="28"/>
        </w:rPr>
      </w:pPr>
      <w:r w:rsidRPr="00803F0F">
        <w:rPr>
          <w:color w:val="auto"/>
          <w:sz w:val="28"/>
          <w:szCs w:val="28"/>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11BAB021"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420393E4" w14:textId="77777777" w:rsidR="00803F0F" w:rsidRPr="00803F0F" w:rsidRDefault="00803F0F" w:rsidP="00803F0F">
      <w:pPr>
        <w:pStyle w:val="Default"/>
        <w:ind w:firstLine="567"/>
        <w:jc w:val="both"/>
        <w:rPr>
          <w:color w:val="auto"/>
          <w:sz w:val="28"/>
          <w:szCs w:val="28"/>
        </w:rPr>
      </w:pPr>
      <w:r w:rsidRPr="00803F0F">
        <w:rPr>
          <w:color w:val="auto"/>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1E4D6A9F" w14:textId="77777777" w:rsidR="00803F0F" w:rsidRPr="00803F0F" w:rsidRDefault="00803F0F" w:rsidP="00803F0F">
      <w:pPr>
        <w:pStyle w:val="Default"/>
        <w:ind w:firstLine="567"/>
        <w:jc w:val="both"/>
        <w:rPr>
          <w:color w:val="auto"/>
          <w:sz w:val="28"/>
          <w:szCs w:val="28"/>
        </w:rPr>
      </w:pPr>
      <w:r w:rsidRPr="00803F0F">
        <w:rPr>
          <w:color w:val="auto"/>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1B00129B"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w:t>
      </w:r>
    </w:p>
    <w:p w14:paraId="6CD68AAA"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технологии, профессии и производства;</w:t>
      </w:r>
    </w:p>
    <w:p w14:paraId="7D928B19"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14:paraId="79EF3B49"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69C24D70" w14:textId="77777777" w:rsidR="00803F0F" w:rsidRPr="00803F0F" w:rsidRDefault="00803F0F" w:rsidP="00803F0F">
      <w:pPr>
        <w:pStyle w:val="Default"/>
        <w:ind w:firstLine="567"/>
        <w:jc w:val="both"/>
        <w:rPr>
          <w:color w:val="auto"/>
          <w:sz w:val="28"/>
          <w:szCs w:val="28"/>
        </w:rPr>
      </w:pPr>
      <w:r w:rsidRPr="00803F0F">
        <w:rPr>
          <w:color w:val="auto"/>
          <w:sz w:val="28"/>
          <w:szCs w:val="28"/>
        </w:rPr>
        <w:t>•</w:t>
      </w:r>
      <w:r w:rsidRPr="00803F0F">
        <w:rPr>
          <w:color w:val="auto"/>
          <w:sz w:val="28"/>
          <w:szCs w:val="28"/>
        </w:rPr>
        <w:tab/>
        <w:t>ИКТ (с учётом возможностей материально-технической базы образовательной организации).</w:t>
      </w:r>
    </w:p>
    <w:p w14:paraId="5E21AD82" w14:textId="77777777" w:rsidR="00803F0F" w:rsidRPr="00803F0F" w:rsidRDefault="00803F0F" w:rsidP="00803F0F">
      <w:pPr>
        <w:pStyle w:val="Default"/>
        <w:ind w:firstLine="567"/>
        <w:jc w:val="both"/>
        <w:rPr>
          <w:color w:val="auto"/>
          <w:sz w:val="28"/>
          <w:szCs w:val="28"/>
        </w:rPr>
      </w:pPr>
      <w:r w:rsidRPr="00803F0F">
        <w:rPr>
          <w:color w:val="auto"/>
          <w:sz w:val="28"/>
          <w:szCs w:val="28"/>
        </w:rP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4D0A3CAD" w14:textId="77777777" w:rsidR="00803F0F" w:rsidRPr="00803F0F" w:rsidRDefault="00803F0F" w:rsidP="00803F0F">
      <w:pPr>
        <w:pStyle w:val="Default"/>
        <w:ind w:firstLine="567"/>
        <w:jc w:val="both"/>
        <w:rPr>
          <w:color w:val="auto"/>
          <w:sz w:val="28"/>
          <w:szCs w:val="28"/>
        </w:rPr>
      </w:pPr>
      <w:r w:rsidRPr="00803F0F">
        <w:rPr>
          <w:color w:val="auto"/>
          <w:sz w:val="28"/>
          <w:szCs w:val="28"/>
        </w:rP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4CCF5D56" w14:textId="1CC69AA2" w:rsidR="007810B3" w:rsidRDefault="00803F0F" w:rsidP="00803F0F">
      <w:pPr>
        <w:pStyle w:val="Default"/>
        <w:ind w:firstLine="567"/>
        <w:jc w:val="both"/>
        <w:rPr>
          <w:color w:val="auto"/>
          <w:sz w:val="28"/>
          <w:szCs w:val="28"/>
        </w:rPr>
      </w:pPr>
      <w:r w:rsidRPr="00803F0F">
        <w:rPr>
          <w:color w:val="auto"/>
          <w:sz w:val="28"/>
          <w:szCs w:val="28"/>
        </w:rPr>
        <w:lastRenderedPageBreak/>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14:paraId="70100D7F" w14:textId="77777777" w:rsidR="00803F0F" w:rsidRDefault="00803F0F" w:rsidP="007810B3">
      <w:pPr>
        <w:pStyle w:val="Default"/>
        <w:ind w:firstLine="567"/>
        <w:jc w:val="center"/>
        <w:rPr>
          <w:b/>
          <w:bCs/>
          <w:sz w:val="28"/>
          <w:szCs w:val="28"/>
        </w:rPr>
      </w:pPr>
    </w:p>
    <w:p w14:paraId="116EC898" w14:textId="0D50CE89" w:rsidR="007810B3" w:rsidRDefault="007810B3" w:rsidP="007810B3">
      <w:pPr>
        <w:pStyle w:val="Default"/>
        <w:ind w:firstLine="567"/>
        <w:jc w:val="center"/>
        <w:rPr>
          <w:b/>
          <w:bCs/>
          <w:sz w:val="28"/>
          <w:szCs w:val="28"/>
        </w:rPr>
      </w:pPr>
      <w:r w:rsidRPr="007810B3">
        <w:rPr>
          <w:b/>
          <w:bCs/>
          <w:sz w:val="28"/>
          <w:szCs w:val="28"/>
        </w:rPr>
        <w:t>Федеральная рабочая программа по учебному предмету «Физическая культура» (предметная область «Физическая культура»)</w:t>
      </w:r>
    </w:p>
    <w:p w14:paraId="2EF974E7" w14:textId="77777777" w:rsidR="00A2647B" w:rsidRDefault="00A2647B" w:rsidP="003931B9">
      <w:pPr>
        <w:pStyle w:val="Default"/>
        <w:ind w:firstLine="567"/>
        <w:jc w:val="both"/>
        <w:rPr>
          <w:sz w:val="28"/>
          <w:szCs w:val="28"/>
        </w:rPr>
      </w:pPr>
      <w:r>
        <w:rPr>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14:paraId="5D8154C4" w14:textId="072AECA7" w:rsidR="00A2647B" w:rsidRDefault="00A2647B" w:rsidP="003931B9">
      <w:pPr>
        <w:pStyle w:val="Default"/>
        <w:ind w:firstLine="567"/>
        <w:jc w:val="both"/>
        <w:rPr>
          <w:color w:val="auto"/>
          <w:sz w:val="28"/>
          <w:szCs w:val="28"/>
        </w:rPr>
      </w:pPr>
      <w:r>
        <w:rPr>
          <w:sz w:val="28"/>
          <w:szCs w:val="28"/>
        </w:rP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w:t>
      </w:r>
      <w:r>
        <w:rPr>
          <w:color w:val="auto"/>
          <w:sz w:val="28"/>
          <w:szCs w:val="28"/>
        </w:rPr>
        <w:t xml:space="preserve">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14:paraId="459DCB21" w14:textId="14C56523" w:rsidR="00A2647B" w:rsidRDefault="00A2647B" w:rsidP="003931B9">
      <w:pPr>
        <w:pStyle w:val="Default"/>
        <w:ind w:firstLine="567"/>
        <w:jc w:val="both"/>
        <w:rPr>
          <w:color w:val="auto"/>
          <w:sz w:val="28"/>
          <w:szCs w:val="28"/>
        </w:rPr>
      </w:pPr>
      <w:r>
        <w:rPr>
          <w:color w:val="auto"/>
          <w:sz w:val="28"/>
          <w:szCs w:val="28"/>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14:paraId="5186885B" w14:textId="73C5B878" w:rsidR="00A2647B" w:rsidRDefault="00A2647B" w:rsidP="003931B9">
      <w:pPr>
        <w:pStyle w:val="Default"/>
        <w:ind w:firstLine="567"/>
        <w:jc w:val="both"/>
        <w:rPr>
          <w:color w:val="auto"/>
          <w:sz w:val="28"/>
          <w:szCs w:val="28"/>
        </w:rPr>
      </w:pPr>
      <w:r>
        <w:rPr>
          <w:color w:val="auto"/>
          <w:sz w:val="28"/>
          <w:szCs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1ACB2E9A" w14:textId="76996CE2" w:rsidR="00A2647B" w:rsidRDefault="00A2647B" w:rsidP="003931B9">
      <w:pPr>
        <w:pStyle w:val="Default"/>
        <w:ind w:firstLine="567"/>
        <w:jc w:val="both"/>
        <w:rPr>
          <w:color w:val="auto"/>
          <w:sz w:val="28"/>
          <w:szCs w:val="28"/>
        </w:rPr>
      </w:pPr>
      <w:r>
        <w:rPr>
          <w:color w:val="auto"/>
          <w:sz w:val="28"/>
          <w:szCs w:val="28"/>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w:t>
      </w:r>
      <w:r>
        <w:rPr>
          <w:color w:val="auto"/>
          <w:sz w:val="28"/>
          <w:szCs w:val="28"/>
        </w:rPr>
        <w:lastRenderedPageBreak/>
        <w:t xml:space="preserve">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14:paraId="7FC78B81" w14:textId="76F31847" w:rsidR="00A2647B" w:rsidRDefault="00A2647B" w:rsidP="003931B9">
      <w:pPr>
        <w:pStyle w:val="Default"/>
        <w:ind w:firstLine="567"/>
        <w:jc w:val="both"/>
        <w:rPr>
          <w:color w:val="auto"/>
          <w:sz w:val="28"/>
          <w:szCs w:val="28"/>
        </w:rPr>
      </w:pPr>
      <w:r>
        <w:rPr>
          <w:color w:val="auto"/>
          <w:sz w:val="28"/>
          <w:szCs w:val="28"/>
        </w:rP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253FD198" w14:textId="66F7577F" w:rsidR="00A2647B" w:rsidRDefault="00A2647B" w:rsidP="003931B9">
      <w:pPr>
        <w:pStyle w:val="Default"/>
        <w:ind w:firstLine="567"/>
        <w:jc w:val="both"/>
        <w:rPr>
          <w:color w:val="auto"/>
          <w:sz w:val="28"/>
          <w:szCs w:val="28"/>
        </w:rPr>
      </w:pPr>
      <w:r>
        <w:rPr>
          <w:color w:val="auto"/>
          <w:sz w:val="28"/>
          <w:szCs w:val="28"/>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 </w:t>
      </w:r>
    </w:p>
    <w:p w14:paraId="1C588645" w14:textId="39E49F25"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0B23B493" w14:textId="12BA1986" w:rsidR="00A2647B" w:rsidRDefault="00A2647B" w:rsidP="003931B9">
      <w:pPr>
        <w:pStyle w:val="Default"/>
        <w:ind w:firstLine="567"/>
        <w:jc w:val="both"/>
        <w:rPr>
          <w:color w:val="auto"/>
          <w:sz w:val="28"/>
          <w:szCs w:val="28"/>
        </w:rPr>
      </w:pPr>
      <w:r>
        <w:rPr>
          <w:color w:val="auto"/>
          <w:sz w:val="28"/>
          <w:szCs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14:paraId="17514EA0" w14:textId="2CE68D10" w:rsidR="00A2647B" w:rsidRDefault="00A2647B" w:rsidP="003931B9">
      <w:pPr>
        <w:pStyle w:val="Default"/>
        <w:ind w:firstLine="567"/>
        <w:jc w:val="both"/>
        <w:rPr>
          <w:color w:val="auto"/>
          <w:sz w:val="28"/>
          <w:szCs w:val="28"/>
        </w:rPr>
      </w:pPr>
      <w:r>
        <w:rPr>
          <w:color w:val="auto"/>
          <w:sz w:val="28"/>
          <w:szCs w:val="28"/>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Pr>
          <w:color w:val="auto"/>
          <w:sz w:val="28"/>
          <w:szCs w:val="28"/>
        </w:rPr>
        <w:t>внутрипредметных</w:t>
      </w:r>
      <w:proofErr w:type="spellEnd"/>
      <w:r>
        <w:rPr>
          <w:color w:val="auto"/>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w:t>
      </w:r>
      <w:r>
        <w:rPr>
          <w:color w:val="auto"/>
          <w:sz w:val="28"/>
          <w:szCs w:val="28"/>
        </w:rPr>
        <w:lastRenderedPageBreak/>
        <w:t xml:space="preserve">основных видов учебно-познавательной деятельности/учебных действий обучающегося по освоению учебного содержания. </w:t>
      </w:r>
    </w:p>
    <w:p w14:paraId="254207A6" w14:textId="23BE6DCA" w:rsidR="00A2647B" w:rsidRDefault="00A2647B" w:rsidP="003931B9">
      <w:pPr>
        <w:pStyle w:val="Default"/>
        <w:ind w:firstLine="567"/>
        <w:jc w:val="both"/>
        <w:rPr>
          <w:color w:val="auto"/>
          <w:sz w:val="28"/>
          <w:szCs w:val="28"/>
        </w:rPr>
      </w:pPr>
      <w:r>
        <w:rPr>
          <w:color w:val="auto"/>
          <w:sz w:val="28"/>
          <w:szCs w:val="28"/>
        </w:rP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14:paraId="7776AA28" w14:textId="77777777" w:rsidR="00A2647B" w:rsidRDefault="00A2647B" w:rsidP="003931B9">
      <w:pPr>
        <w:pStyle w:val="Default"/>
        <w:ind w:firstLine="567"/>
        <w:jc w:val="both"/>
        <w:rPr>
          <w:color w:val="auto"/>
          <w:sz w:val="28"/>
          <w:szCs w:val="28"/>
        </w:rPr>
      </w:pPr>
      <w:r>
        <w:rPr>
          <w:color w:val="auto"/>
          <w:sz w:val="28"/>
          <w:szCs w:val="28"/>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14:paraId="30DC8339" w14:textId="3BE2662D" w:rsidR="00A2647B" w:rsidRDefault="00A2647B" w:rsidP="003931B9">
      <w:pPr>
        <w:pStyle w:val="Default"/>
        <w:ind w:firstLine="567"/>
        <w:jc w:val="both"/>
        <w:rPr>
          <w:color w:val="auto"/>
          <w:sz w:val="28"/>
          <w:szCs w:val="28"/>
        </w:rPr>
      </w:pPr>
      <w:r>
        <w:rPr>
          <w:color w:val="auto"/>
          <w:sz w:val="28"/>
          <w:szCs w:val="28"/>
        </w:rP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14:paraId="16A2E96B" w14:textId="1E6AAA42"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14:paraId="02E15AD5" w14:textId="7D1264D7" w:rsidR="00A2647B" w:rsidRDefault="00A2647B" w:rsidP="003931B9">
      <w:pPr>
        <w:pStyle w:val="Default"/>
        <w:ind w:firstLine="567"/>
        <w:jc w:val="both"/>
        <w:rPr>
          <w:color w:val="auto"/>
          <w:sz w:val="28"/>
          <w:szCs w:val="28"/>
        </w:rPr>
      </w:pPr>
      <w:r>
        <w:rPr>
          <w:color w:val="auto"/>
          <w:sz w:val="28"/>
          <w:szCs w:val="28"/>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w:t>
      </w:r>
      <w:r>
        <w:rPr>
          <w:color w:val="auto"/>
          <w:sz w:val="28"/>
          <w:szCs w:val="28"/>
        </w:rPr>
        <w:lastRenderedPageBreak/>
        <w:t xml:space="preserve">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14:paraId="1AE8DE8E" w14:textId="3D5CF96E"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14:paraId="72AEAFF8" w14:textId="32D9B645" w:rsidR="00A2647B" w:rsidRDefault="00A2647B" w:rsidP="003931B9">
      <w:pPr>
        <w:pStyle w:val="Default"/>
        <w:ind w:firstLine="567"/>
        <w:jc w:val="both"/>
        <w:rPr>
          <w:color w:val="auto"/>
          <w:sz w:val="28"/>
          <w:szCs w:val="28"/>
        </w:rPr>
      </w:pPr>
      <w:r>
        <w:rPr>
          <w:color w:val="auto"/>
          <w:sz w:val="28"/>
          <w:szCs w:val="28"/>
        </w:rPr>
        <w:t xml:space="preserve">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 </w:t>
      </w:r>
    </w:p>
    <w:p w14:paraId="32A1BAC0" w14:textId="65324F94" w:rsidR="00A2647B" w:rsidRDefault="00A2647B" w:rsidP="003931B9">
      <w:pPr>
        <w:pStyle w:val="Default"/>
        <w:ind w:firstLine="567"/>
        <w:jc w:val="both"/>
        <w:rPr>
          <w:color w:val="auto"/>
          <w:sz w:val="28"/>
          <w:szCs w:val="28"/>
        </w:rPr>
      </w:pPr>
      <w:r>
        <w:rPr>
          <w:color w:val="auto"/>
          <w:sz w:val="28"/>
          <w:szCs w:val="28"/>
        </w:rP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14:paraId="018622C2" w14:textId="5623CACA" w:rsidR="00A2647B" w:rsidRDefault="00A2647B" w:rsidP="003931B9">
      <w:pPr>
        <w:pStyle w:val="Default"/>
        <w:ind w:firstLine="567"/>
        <w:jc w:val="both"/>
        <w:rPr>
          <w:color w:val="auto"/>
          <w:sz w:val="28"/>
          <w:szCs w:val="28"/>
        </w:rPr>
      </w:pPr>
      <w:r>
        <w:rPr>
          <w:color w:val="auto"/>
          <w:sz w:val="28"/>
          <w:szCs w:val="28"/>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14:paraId="64893506" w14:textId="48CDA46D" w:rsidR="00A2647B" w:rsidRDefault="00A2647B" w:rsidP="003931B9">
      <w:pPr>
        <w:pStyle w:val="Default"/>
        <w:ind w:firstLine="567"/>
        <w:jc w:val="both"/>
        <w:rPr>
          <w:color w:val="auto"/>
          <w:sz w:val="28"/>
          <w:szCs w:val="28"/>
        </w:rPr>
      </w:pPr>
      <w:r>
        <w:rPr>
          <w:color w:val="auto"/>
          <w:sz w:val="28"/>
          <w:szCs w:val="28"/>
        </w:rPr>
        <w:t xml:space="preserve">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14:paraId="7EC4109A" w14:textId="47C70EE3" w:rsidR="00A2647B" w:rsidRDefault="00A2647B" w:rsidP="003931B9">
      <w:pPr>
        <w:pStyle w:val="Default"/>
        <w:ind w:firstLine="567"/>
        <w:jc w:val="both"/>
        <w:rPr>
          <w:color w:val="auto"/>
          <w:sz w:val="28"/>
          <w:szCs w:val="28"/>
        </w:rPr>
      </w:pPr>
      <w:r>
        <w:rPr>
          <w:color w:val="auto"/>
          <w:sz w:val="28"/>
          <w:szCs w:val="28"/>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w:t>
      </w:r>
      <w:r>
        <w:rPr>
          <w:color w:val="auto"/>
          <w:sz w:val="28"/>
          <w:szCs w:val="28"/>
        </w:rPr>
        <w:lastRenderedPageBreak/>
        <w:t xml:space="preserve">ориентации физкультурно-спортивной деятельности на решение задач развития культуры движения, физическое воспитание. </w:t>
      </w:r>
    </w:p>
    <w:p w14:paraId="42BDD397" w14:textId="3A92F906" w:rsidR="00A2647B" w:rsidRDefault="00A2647B" w:rsidP="003931B9">
      <w:pPr>
        <w:pStyle w:val="Default"/>
        <w:ind w:firstLine="567"/>
        <w:jc w:val="both"/>
        <w:rPr>
          <w:color w:val="auto"/>
          <w:sz w:val="28"/>
          <w:szCs w:val="28"/>
        </w:rPr>
      </w:pPr>
      <w:r>
        <w:rPr>
          <w:color w:val="auto"/>
          <w:sz w:val="28"/>
          <w:szCs w:val="28"/>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14:paraId="076B1436" w14:textId="33683DDD" w:rsidR="00A2647B" w:rsidRDefault="00A2647B" w:rsidP="003931B9">
      <w:pPr>
        <w:pStyle w:val="Default"/>
        <w:ind w:firstLine="567"/>
        <w:jc w:val="both"/>
        <w:rPr>
          <w:color w:val="auto"/>
          <w:sz w:val="28"/>
          <w:szCs w:val="28"/>
        </w:rPr>
      </w:pPr>
      <w:r>
        <w:rPr>
          <w:color w:val="auto"/>
          <w:sz w:val="28"/>
          <w:szCs w:val="28"/>
        </w:rPr>
        <w:t xml:space="preserve">В соответствии с ФГОС НОО содержание программы учебного предмета «Физическая культура» состоит из следующих компонентов: </w:t>
      </w:r>
    </w:p>
    <w:p w14:paraId="31F3129E" w14:textId="77777777" w:rsidR="00A2647B" w:rsidRDefault="00A2647B" w:rsidP="003931B9">
      <w:pPr>
        <w:pStyle w:val="Default"/>
        <w:ind w:firstLine="567"/>
        <w:jc w:val="both"/>
        <w:rPr>
          <w:color w:val="auto"/>
          <w:sz w:val="28"/>
          <w:szCs w:val="28"/>
        </w:rPr>
      </w:pPr>
      <w:r>
        <w:rPr>
          <w:color w:val="auto"/>
          <w:sz w:val="28"/>
          <w:szCs w:val="28"/>
        </w:rPr>
        <w:t xml:space="preserve">знания о физической культуре (информационный компонент деятельности); </w:t>
      </w:r>
    </w:p>
    <w:p w14:paraId="551DF750" w14:textId="77777777" w:rsidR="00A2647B" w:rsidRDefault="00A2647B" w:rsidP="003931B9">
      <w:pPr>
        <w:pStyle w:val="Default"/>
        <w:ind w:firstLine="567"/>
        <w:jc w:val="both"/>
        <w:rPr>
          <w:color w:val="auto"/>
          <w:sz w:val="28"/>
          <w:szCs w:val="28"/>
        </w:rPr>
      </w:pPr>
      <w:r>
        <w:rPr>
          <w:color w:val="auto"/>
          <w:sz w:val="28"/>
          <w:szCs w:val="28"/>
        </w:rPr>
        <w:t>способы физкультурной деятельности (</w:t>
      </w:r>
      <w:proofErr w:type="spellStart"/>
      <w:r>
        <w:rPr>
          <w:color w:val="auto"/>
          <w:sz w:val="28"/>
          <w:szCs w:val="28"/>
        </w:rPr>
        <w:t>операциональный</w:t>
      </w:r>
      <w:proofErr w:type="spellEnd"/>
      <w:r>
        <w:rPr>
          <w:color w:val="auto"/>
          <w:sz w:val="28"/>
          <w:szCs w:val="28"/>
        </w:rPr>
        <w:t xml:space="preserve"> компонент деятельности); </w:t>
      </w:r>
    </w:p>
    <w:p w14:paraId="79A58F93" w14:textId="77777777" w:rsidR="00A2647B" w:rsidRDefault="00A2647B" w:rsidP="003931B9">
      <w:pPr>
        <w:pStyle w:val="Default"/>
        <w:ind w:firstLine="567"/>
        <w:jc w:val="both"/>
        <w:rPr>
          <w:color w:val="auto"/>
          <w:sz w:val="28"/>
          <w:szCs w:val="28"/>
        </w:rPr>
      </w:pPr>
      <w:r>
        <w:rPr>
          <w:color w:val="auto"/>
          <w:sz w:val="28"/>
          <w:szCs w:val="28"/>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14:paraId="1F3DD7F6" w14:textId="77777777" w:rsidR="003931B9" w:rsidRDefault="00A2647B" w:rsidP="003931B9">
      <w:pPr>
        <w:pStyle w:val="Default"/>
        <w:ind w:firstLine="567"/>
        <w:jc w:val="both"/>
        <w:rPr>
          <w:color w:val="auto"/>
          <w:sz w:val="28"/>
          <w:szCs w:val="28"/>
        </w:rPr>
      </w:pPr>
      <w:r>
        <w:rPr>
          <w:color w:val="auto"/>
          <w:sz w:val="28"/>
          <w:szCs w:val="28"/>
        </w:rPr>
        <w:t xml:space="preserve">Концепция программы по физической культуре основана на следующих принципах: </w:t>
      </w:r>
    </w:p>
    <w:p w14:paraId="0760B2BE" w14:textId="2292C6BF" w:rsidR="00A2647B" w:rsidRDefault="00A2647B" w:rsidP="003931B9">
      <w:pPr>
        <w:pStyle w:val="Default"/>
        <w:ind w:firstLine="567"/>
        <w:jc w:val="both"/>
        <w:rPr>
          <w:color w:val="auto"/>
          <w:sz w:val="28"/>
          <w:szCs w:val="28"/>
        </w:rPr>
      </w:pPr>
      <w:r>
        <w:rPr>
          <w:color w:val="auto"/>
          <w:sz w:val="28"/>
          <w:szCs w:val="28"/>
        </w:rPr>
        <w:t xml:space="preserve">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14:paraId="23B5E1F7" w14:textId="73DF40B6" w:rsidR="00A2647B" w:rsidRDefault="00A2647B" w:rsidP="003931B9">
      <w:pPr>
        <w:pStyle w:val="Default"/>
        <w:ind w:firstLine="567"/>
        <w:jc w:val="both"/>
        <w:rPr>
          <w:color w:val="auto"/>
          <w:sz w:val="28"/>
          <w:szCs w:val="28"/>
        </w:rPr>
      </w:pPr>
      <w:r>
        <w:rPr>
          <w:color w:val="auto"/>
          <w:sz w:val="28"/>
          <w:szCs w:val="28"/>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w:t>
      </w:r>
      <w:r>
        <w:rPr>
          <w:color w:val="auto"/>
          <w:sz w:val="28"/>
          <w:szCs w:val="28"/>
        </w:rPr>
        <w:lastRenderedPageBreak/>
        <w:t xml:space="preserve">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14:paraId="13AA8A63" w14:textId="56C27037" w:rsidR="00A2647B" w:rsidRDefault="00A2647B" w:rsidP="003931B9">
      <w:pPr>
        <w:pStyle w:val="Default"/>
        <w:ind w:firstLine="567"/>
        <w:jc w:val="both"/>
        <w:rPr>
          <w:color w:val="auto"/>
          <w:sz w:val="28"/>
          <w:szCs w:val="28"/>
        </w:rPr>
      </w:pPr>
      <w:r>
        <w:rPr>
          <w:color w:val="auto"/>
          <w:sz w:val="28"/>
          <w:szCs w:val="28"/>
        </w:rPr>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14:paraId="06578632" w14:textId="418F7F89" w:rsidR="00A2647B" w:rsidRDefault="00A2647B" w:rsidP="003931B9">
      <w:pPr>
        <w:pStyle w:val="Default"/>
        <w:ind w:firstLine="567"/>
        <w:jc w:val="both"/>
        <w:rPr>
          <w:color w:val="auto"/>
          <w:sz w:val="28"/>
          <w:szCs w:val="28"/>
        </w:rPr>
      </w:pPr>
      <w:r>
        <w:rPr>
          <w:color w:val="auto"/>
          <w:sz w:val="28"/>
          <w:szCs w:val="28"/>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14:paraId="66C3D273" w14:textId="391C8788" w:rsidR="00A2647B" w:rsidRDefault="00A2647B" w:rsidP="003931B9">
      <w:pPr>
        <w:pStyle w:val="Default"/>
        <w:ind w:firstLine="567"/>
        <w:jc w:val="both"/>
        <w:rPr>
          <w:color w:val="auto"/>
          <w:sz w:val="28"/>
          <w:szCs w:val="28"/>
        </w:rPr>
      </w:pPr>
      <w:r>
        <w:rPr>
          <w:color w:val="auto"/>
          <w:sz w:val="28"/>
          <w:szCs w:val="28"/>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14:paraId="016D7F04" w14:textId="1688414E" w:rsidR="00A2647B" w:rsidRDefault="00A2647B" w:rsidP="003931B9">
      <w:pPr>
        <w:pStyle w:val="Default"/>
        <w:ind w:firstLine="567"/>
        <w:jc w:val="both"/>
        <w:rPr>
          <w:color w:val="auto"/>
          <w:sz w:val="28"/>
          <w:szCs w:val="28"/>
        </w:rPr>
      </w:pPr>
      <w:r>
        <w:rPr>
          <w:color w:val="auto"/>
          <w:sz w:val="28"/>
          <w:szCs w:val="28"/>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Pr>
          <w:color w:val="auto"/>
          <w:sz w:val="28"/>
          <w:szCs w:val="28"/>
        </w:rPr>
        <w:t>дозированности</w:t>
      </w:r>
      <w:proofErr w:type="spellEnd"/>
      <w:r>
        <w:rPr>
          <w:color w:val="auto"/>
          <w:sz w:val="28"/>
          <w:szCs w:val="28"/>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14:paraId="60AE6BE2" w14:textId="043DF919" w:rsidR="00A2647B" w:rsidRDefault="00A2647B" w:rsidP="003931B9">
      <w:pPr>
        <w:pStyle w:val="Default"/>
        <w:ind w:firstLine="567"/>
        <w:jc w:val="both"/>
        <w:rPr>
          <w:color w:val="auto"/>
          <w:sz w:val="28"/>
          <w:szCs w:val="28"/>
        </w:rPr>
      </w:pPr>
      <w:r>
        <w:rPr>
          <w:color w:val="auto"/>
          <w:sz w:val="28"/>
          <w:szCs w:val="28"/>
        </w:rPr>
        <w:t xml:space="preserve">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14:paraId="04AE4D6D" w14:textId="60900181" w:rsidR="00A2647B" w:rsidRDefault="00A2647B" w:rsidP="003931B9">
      <w:pPr>
        <w:pStyle w:val="Default"/>
        <w:ind w:firstLine="567"/>
        <w:jc w:val="both"/>
        <w:rPr>
          <w:color w:val="auto"/>
          <w:sz w:val="28"/>
          <w:szCs w:val="28"/>
        </w:rPr>
      </w:pPr>
      <w:r>
        <w:rPr>
          <w:color w:val="auto"/>
          <w:sz w:val="28"/>
          <w:szCs w:val="28"/>
        </w:rPr>
        <w:t xml:space="preserve">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w:t>
      </w:r>
      <w:r>
        <w:rPr>
          <w:color w:val="auto"/>
          <w:sz w:val="28"/>
          <w:szCs w:val="28"/>
        </w:rPr>
        <w:lastRenderedPageBreak/>
        <w:t xml:space="preserve">по физической культуре. Соблюдение этих принципов позволит обучающимся достичь наиболее эффективных результатов. </w:t>
      </w:r>
    </w:p>
    <w:p w14:paraId="2DDD0E4A" w14:textId="0F968A35" w:rsidR="00A2647B" w:rsidRDefault="00A2647B" w:rsidP="003931B9">
      <w:pPr>
        <w:pStyle w:val="Default"/>
        <w:ind w:firstLine="567"/>
        <w:jc w:val="both"/>
        <w:rPr>
          <w:color w:val="auto"/>
          <w:sz w:val="28"/>
          <w:szCs w:val="28"/>
        </w:rPr>
      </w:pPr>
      <w:r>
        <w:rPr>
          <w:color w:val="auto"/>
          <w:sz w:val="28"/>
          <w:szCs w:val="28"/>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14:paraId="1479EF7F" w14:textId="1D40CCA7" w:rsidR="00A2647B" w:rsidRDefault="00A2647B" w:rsidP="003931B9">
      <w:pPr>
        <w:pStyle w:val="Default"/>
        <w:ind w:firstLine="567"/>
        <w:jc w:val="both"/>
        <w:rPr>
          <w:color w:val="auto"/>
          <w:sz w:val="28"/>
          <w:szCs w:val="28"/>
        </w:rPr>
      </w:pPr>
      <w:r>
        <w:rPr>
          <w:color w:val="auto"/>
          <w:sz w:val="28"/>
          <w:szCs w:val="28"/>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14:paraId="24E5A0F9" w14:textId="59F7DB63" w:rsidR="00A2647B" w:rsidRDefault="00A2647B" w:rsidP="003931B9">
      <w:pPr>
        <w:pStyle w:val="Default"/>
        <w:ind w:firstLine="567"/>
        <w:jc w:val="both"/>
        <w:rPr>
          <w:color w:val="auto"/>
          <w:sz w:val="28"/>
          <w:szCs w:val="28"/>
        </w:rPr>
      </w:pPr>
      <w:r>
        <w:rPr>
          <w:color w:val="auto"/>
          <w:sz w:val="28"/>
          <w:szCs w:val="28"/>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14:paraId="185D2F06" w14:textId="14A85210" w:rsidR="00A2647B" w:rsidRDefault="00A2647B" w:rsidP="003931B9">
      <w:pPr>
        <w:pStyle w:val="Default"/>
        <w:ind w:firstLine="567"/>
        <w:jc w:val="both"/>
        <w:rPr>
          <w:color w:val="auto"/>
          <w:sz w:val="28"/>
          <w:szCs w:val="28"/>
        </w:rPr>
      </w:pPr>
      <w:r>
        <w:rPr>
          <w:color w:val="auto"/>
          <w:sz w:val="28"/>
          <w:szCs w:val="28"/>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14:paraId="3030506E" w14:textId="672CACB5" w:rsidR="00A2647B" w:rsidRDefault="00A2647B" w:rsidP="003931B9">
      <w:pPr>
        <w:pStyle w:val="Default"/>
        <w:ind w:firstLine="567"/>
        <w:jc w:val="both"/>
        <w:rPr>
          <w:color w:val="auto"/>
          <w:sz w:val="28"/>
          <w:szCs w:val="28"/>
        </w:rPr>
      </w:pPr>
      <w:r>
        <w:rPr>
          <w:color w:val="auto"/>
          <w:sz w:val="28"/>
          <w:szCs w:val="28"/>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14:paraId="488A6B6B" w14:textId="37EA8CAC" w:rsidR="00A2647B" w:rsidRDefault="00A2647B" w:rsidP="003931B9">
      <w:pPr>
        <w:pStyle w:val="Default"/>
        <w:ind w:firstLine="567"/>
        <w:jc w:val="both"/>
        <w:rPr>
          <w:color w:val="auto"/>
          <w:sz w:val="28"/>
          <w:szCs w:val="28"/>
        </w:rPr>
      </w:pPr>
      <w:r>
        <w:rPr>
          <w:color w:val="auto"/>
          <w:sz w:val="28"/>
          <w:szCs w:val="28"/>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14:paraId="0147D173" w14:textId="3C23720F" w:rsidR="00A2647B" w:rsidRDefault="00A2647B" w:rsidP="003931B9">
      <w:pPr>
        <w:pStyle w:val="Default"/>
        <w:ind w:firstLine="567"/>
        <w:jc w:val="both"/>
        <w:rPr>
          <w:color w:val="auto"/>
          <w:sz w:val="28"/>
          <w:szCs w:val="28"/>
        </w:rPr>
      </w:pPr>
      <w:r>
        <w:rPr>
          <w:color w:val="auto"/>
          <w:sz w:val="28"/>
          <w:szCs w:val="28"/>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14:paraId="3B3AD9A2" w14:textId="36DB7F8B" w:rsidR="00A2647B" w:rsidRDefault="00A2647B" w:rsidP="003931B9">
      <w:pPr>
        <w:pStyle w:val="Default"/>
        <w:ind w:firstLine="567"/>
        <w:jc w:val="both"/>
        <w:rPr>
          <w:color w:val="auto"/>
          <w:sz w:val="28"/>
          <w:szCs w:val="28"/>
        </w:rPr>
      </w:pPr>
      <w:r>
        <w:rPr>
          <w:color w:val="auto"/>
          <w:sz w:val="28"/>
          <w:szCs w:val="28"/>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w:t>
      </w:r>
      <w:r>
        <w:rPr>
          <w:color w:val="auto"/>
          <w:sz w:val="28"/>
          <w:szCs w:val="28"/>
        </w:rPr>
        <w:lastRenderedPageBreak/>
        <w:t xml:space="preserve">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14:paraId="5BBBDFD0" w14:textId="77777777" w:rsidR="00A2647B" w:rsidRDefault="00A2647B" w:rsidP="003931B9">
      <w:pPr>
        <w:pStyle w:val="Default"/>
        <w:ind w:firstLine="567"/>
        <w:jc w:val="both"/>
        <w:rPr>
          <w:color w:val="auto"/>
          <w:sz w:val="28"/>
          <w:szCs w:val="28"/>
        </w:rPr>
      </w:pPr>
      <w:r>
        <w:rPr>
          <w:color w:val="auto"/>
          <w:sz w:val="28"/>
          <w:szCs w:val="28"/>
        </w:rPr>
        <w:t xml:space="preserve">Наряду с этим программа по физической культуре обеспечивает: </w:t>
      </w:r>
    </w:p>
    <w:p w14:paraId="51860A33" w14:textId="77777777" w:rsidR="00A2647B" w:rsidRDefault="00A2647B" w:rsidP="003931B9">
      <w:pPr>
        <w:pStyle w:val="Default"/>
        <w:ind w:firstLine="567"/>
        <w:jc w:val="both"/>
        <w:rPr>
          <w:color w:val="auto"/>
          <w:sz w:val="28"/>
          <w:szCs w:val="28"/>
        </w:rPr>
      </w:pPr>
      <w:r>
        <w:rPr>
          <w:color w:val="auto"/>
          <w:sz w:val="28"/>
          <w:szCs w:val="28"/>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14:paraId="1E4225FD" w14:textId="77777777" w:rsidR="00A2647B" w:rsidRDefault="00A2647B" w:rsidP="003931B9">
      <w:pPr>
        <w:pStyle w:val="Default"/>
        <w:ind w:firstLine="567"/>
        <w:jc w:val="both"/>
        <w:rPr>
          <w:color w:val="auto"/>
          <w:sz w:val="28"/>
          <w:szCs w:val="28"/>
        </w:rPr>
      </w:pPr>
      <w:r>
        <w:rPr>
          <w:color w:val="auto"/>
          <w:sz w:val="28"/>
          <w:szCs w:val="28"/>
        </w:rPr>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14:paraId="14B7DED5" w14:textId="77777777" w:rsidR="003931B9" w:rsidRDefault="00A2647B" w:rsidP="003931B9">
      <w:pPr>
        <w:pStyle w:val="Default"/>
        <w:ind w:firstLine="567"/>
        <w:jc w:val="both"/>
        <w:rPr>
          <w:color w:val="auto"/>
          <w:sz w:val="28"/>
          <w:szCs w:val="28"/>
        </w:rPr>
      </w:pPr>
      <w:r>
        <w:rPr>
          <w:color w:val="auto"/>
          <w:sz w:val="28"/>
          <w:szCs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r w:rsidR="003931B9">
        <w:rPr>
          <w:color w:val="auto"/>
          <w:sz w:val="28"/>
          <w:szCs w:val="28"/>
        </w:rPr>
        <w:t>;</w:t>
      </w:r>
    </w:p>
    <w:p w14:paraId="6B35A61D" w14:textId="1916A4AA" w:rsidR="00A2647B" w:rsidRDefault="00A2647B" w:rsidP="003931B9">
      <w:pPr>
        <w:pStyle w:val="Default"/>
        <w:ind w:firstLine="567"/>
        <w:jc w:val="both"/>
        <w:rPr>
          <w:color w:val="auto"/>
          <w:sz w:val="28"/>
          <w:szCs w:val="28"/>
        </w:rPr>
      </w:pPr>
      <w:r>
        <w:rPr>
          <w:color w:val="auto"/>
          <w:sz w:val="28"/>
          <w:szCs w:val="28"/>
        </w:rPr>
        <w:t xml:space="preserve">государственные гарантии качества начального общего образования, личностного развития обучающихся; </w:t>
      </w:r>
    </w:p>
    <w:p w14:paraId="04328E04" w14:textId="77777777" w:rsidR="00A2647B" w:rsidRDefault="00A2647B" w:rsidP="003931B9">
      <w:pPr>
        <w:pStyle w:val="Default"/>
        <w:ind w:firstLine="567"/>
        <w:jc w:val="both"/>
        <w:rPr>
          <w:color w:val="auto"/>
          <w:sz w:val="28"/>
          <w:szCs w:val="28"/>
        </w:rPr>
      </w:pPr>
      <w:r>
        <w:rPr>
          <w:color w:val="auto"/>
          <w:sz w:val="28"/>
          <w:szCs w:val="28"/>
        </w:rP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14:paraId="227EDD16" w14:textId="77777777" w:rsidR="00A2647B" w:rsidRDefault="00A2647B" w:rsidP="003931B9">
      <w:pPr>
        <w:pStyle w:val="Default"/>
        <w:ind w:firstLine="567"/>
        <w:jc w:val="both"/>
        <w:rPr>
          <w:color w:val="auto"/>
          <w:sz w:val="28"/>
          <w:szCs w:val="28"/>
        </w:rPr>
      </w:pPr>
      <w:r>
        <w:rPr>
          <w:color w:val="auto"/>
          <w:sz w:val="28"/>
          <w:szCs w:val="28"/>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14:paraId="77F46038" w14:textId="77777777" w:rsidR="00A2647B" w:rsidRDefault="00A2647B" w:rsidP="003931B9">
      <w:pPr>
        <w:pStyle w:val="Default"/>
        <w:ind w:firstLine="567"/>
        <w:jc w:val="both"/>
        <w:rPr>
          <w:color w:val="auto"/>
          <w:sz w:val="28"/>
          <w:szCs w:val="28"/>
        </w:rPr>
      </w:pPr>
      <w:r>
        <w:rPr>
          <w:color w:val="auto"/>
          <w:sz w:val="28"/>
          <w:szCs w:val="28"/>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14:paraId="751C2C44" w14:textId="6CEC5962" w:rsidR="00A2647B" w:rsidRDefault="00A2647B" w:rsidP="003931B9">
      <w:pPr>
        <w:pStyle w:val="Default"/>
        <w:ind w:firstLine="567"/>
        <w:jc w:val="both"/>
        <w:rPr>
          <w:color w:val="auto"/>
          <w:sz w:val="28"/>
          <w:szCs w:val="28"/>
        </w:rPr>
      </w:pPr>
      <w:r>
        <w:rPr>
          <w:color w:val="auto"/>
          <w:sz w:val="28"/>
          <w:szCs w:val="28"/>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14:paraId="54DB2A82" w14:textId="422DF3CC" w:rsidR="00A2647B" w:rsidRDefault="00A2647B" w:rsidP="003931B9">
      <w:pPr>
        <w:pStyle w:val="Default"/>
        <w:ind w:firstLine="567"/>
        <w:jc w:val="both"/>
        <w:rPr>
          <w:color w:val="auto"/>
          <w:sz w:val="28"/>
          <w:szCs w:val="28"/>
        </w:rPr>
      </w:pPr>
      <w:r>
        <w:rPr>
          <w:color w:val="auto"/>
          <w:sz w:val="28"/>
          <w:szCs w:val="28"/>
        </w:rPr>
        <w:t xml:space="preserve">Универсальными компетенциями обучающихся на этапе начального образования по программе по физической культуре являются: </w:t>
      </w:r>
    </w:p>
    <w:p w14:paraId="76FA962A" w14:textId="77777777" w:rsidR="00A2647B" w:rsidRDefault="00A2647B" w:rsidP="003931B9">
      <w:pPr>
        <w:pStyle w:val="Default"/>
        <w:ind w:firstLine="567"/>
        <w:jc w:val="both"/>
        <w:rPr>
          <w:color w:val="auto"/>
          <w:sz w:val="28"/>
          <w:szCs w:val="28"/>
        </w:rPr>
      </w:pPr>
      <w:r>
        <w:rPr>
          <w:color w:val="auto"/>
          <w:sz w:val="28"/>
          <w:szCs w:val="28"/>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14:paraId="065FBA67" w14:textId="77777777" w:rsidR="00A2647B" w:rsidRDefault="00A2647B" w:rsidP="003931B9">
      <w:pPr>
        <w:pStyle w:val="Default"/>
        <w:ind w:firstLine="567"/>
        <w:jc w:val="both"/>
        <w:rPr>
          <w:color w:val="auto"/>
          <w:sz w:val="28"/>
          <w:szCs w:val="28"/>
        </w:rPr>
      </w:pPr>
      <w:r>
        <w:rPr>
          <w:color w:val="auto"/>
          <w:sz w:val="28"/>
          <w:szCs w:val="28"/>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14:paraId="217EBFB0" w14:textId="77777777" w:rsidR="00A2647B" w:rsidRDefault="00A2647B" w:rsidP="003931B9">
      <w:pPr>
        <w:pStyle w:val="Default"/>
        <w:ind w:firstLine="567"/>
        <w:jc w:val="both"/>
        <w:rPr>
          <w:color w:val="auto"/>
          <w:sz w:val="28"/>
          <w:szCs w:val="28"/>
        </w:rPr>
      </w:pPr>
      <w:r>
        <w:rPr>
          <w:color w:val="auto"/>
          <w:sz w:val="28"/>
          <w:szCs w:val="28"/>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Pr>
          <w:color w:val="auto"/>
          <w:sz w:val="28"/>
          <w:szCs w:val="28"/>
        </w:rPr>
        <w:t>по общим сведениям</w:t>
      </w:r>
      <w:proofErr w:type="gramEnd"/>
      <w:r>
        <w:rPr>
          <w:color w:val="auto"/>
          <w:sz w:val="28"/>
          <w:szCs w:val="28"/>
        </w:rPr>
        <w:t xml:space="preserve"> теории физической культуры, методикам выполнения физических </w:t>
      </w:r>
      <w:r>
        <w:rPr>
          <w:color w:val="auto"/>
          <w:sz w:val="28"/>
          <w:szCs w:val="28"/>
        </w:rPr>
        <w:lastRenderedPageBreak/>
        <w:t xml:space="preserve">упражнений, правилам проведения общеразвивающих подвижных игр и игровых заданий; </w:t>
      </w:r>
    </w:p>
    <w:p w14:paraId="352745CB" w14:textId="45F325BF" w:rsidR="00A2647B" w:rsidRDefault="00A2647B" w:rsidP="003931B9">
      <w:pPr>
        <w:pStyle w:val="Default"/>
        <w:ind w:firstLine="567"/>
        <w:jc w:val="both"/>
        <w:rPr>
          <w:color w:val="auto"/>
          <w:sz w:val="28"/>
          <w:szCs w:val="28"/>
        </w:rPr>
      </w:pPr>
      <w:r>
        <w:rPr>
          <w:color w:val="auto"/>
          <w:sz w:val="28"/>
          <w:szCs w:val="28"/>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14:paraId="04F81C7B" w14:textId="1BFBE3DC" w:rsidR="00A2647B" w:rsidRPr="00E2240C" w:rsidRDefault="00A2647B" w:rsidP="00E2240C">
      <w:pPr>
        <w:pStyle w:val="Default"/>
        <w:ind w:firstLine="567"/>
        <w:jc w:val="both"/>
        <w:rPr>
          <w:color w:val="auto"/>
          <w:sz w:val="28"/>
          <w:szCs w:val="28"/>
        </w:rPr>
      </w:pPr>
      <w:r>
        <w:rPr>
          <w:color w:val="auto"/>
          <w:sz w:val="28"/>
          <w:szCs w:val="28"/>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w:t>
      </w:r>
      <w:r w:rsidRPr="00E2240C">
        <w:rPr>
          <w:color w:val="auto"/>
          <w:sz w:val="28"/>
          <w:szCs w:val="28"/>
        </w:rPr>
        <w:t>часа (3 часа в неделю).</w:t>
      </w:r>
    </w:p>
    <w:p w14:paraId="036FCCBE" w14:textId="77777777" w:rsidR="00E2240C" w:rsidRPr="00E2240C" w:rsidRDefault="00E2240C" w:rsidP="00E2240C">
      <w:pPr>
        <w:spacing w:after="0" w:line="240" w:lineRule="auto"/>
        <w:ind w:hanging="10"/>
        <w:jc w:val="both"/>
        <w:rPr>
          <w:rFonts w:ascii="Times New Roman" w:hAnsi="Times New Roman" w:cs="Times New Roman"/>
          <w:b/>
          <w:bCs/>
          <w:sz w:val="28"/>
          <w:szCs w:val="28"/>
        </w:rPr>
      </w:pPr>
    </w:p>
    <w:p w14:paraId="2E2610A8" w14:textId="7F5BE511" w:rsidR="00E2240C" w:rsidRPr="00E2240C" w:rsidRDefault="00E2240C" w:rsidP="00E2240C">
      <w:pPr>
        <w:spacing w:after="0" w:line="240" w:lineRule="auto"/>
        <w:ind w:hanging="10"/>
        <w:jc w:val="center"/>
        <w:rPr>
          <w:rFonts w:ascii="Times New Roman" w:hAnsi="Times New Roman" w:cs="Times New Roman"/>
          <w:b/>
          <w:bCs/>
          <w:sz w:val="28"/>
          <w:szCs w:val="28"/>
        </w:rPr>
      </w:pPr>
      <w:r w:rsidRPr="00E2240C">
        <w:rPr>
          <w:rFonts w:ascii="Times New Roman" w:hAnsi="Times New Roman" w:cs="Times New Roman"/>
          <w:b/>
          <w:bCs/>
          <w:sz w:val="28"/>
          <w:szCs w:val="28"/>
        </w:rPr>
        <w:t>«Математика и конструирование»</w:t>
      </w:r>
    </w:p>
    <w:p w14:paraId="62D7980D" w14:textId="4DF6F805" w:rsidR="00E2240C" w:rsidRPr="00E2240C" w:rsidRDefault="00E2240C" w:rsidP="00E2240C">
      <w:pPr>
        <w:spacing w:after="0" w:line="240" w:lineRule="auto"/>
        <w:ind w:firstLine="540"/>
        <w:jc w:val="both"/>
        <w:rPr>
          <w:rFonts w:ascii="Times New Roman" w:hAnsi="Times New Roman" w:cs="Times New Roman"/>
          <w:sz w:val="28"/>
          <w:szCs w:val="28"/>
        </w:rPr>
      </w:pPr>
      <w:r w:rsidRPr="00E2240C">
        <w:rPr>
          <w:rFonts w:ascii="Times New Roman" w:hAnsi="Times New Roman" w:cs="Times New Roman"/>
          <w:sz w:val="28"/>
          <w:szCs w:val="28"/>
        </w:rPr>
        <w:t xml:space="preserve">Данная программа разработана на основе Федерального государственного образовательного стандарта начального общего образования, </w:t>
      </w:r>
      <w:proofErr w:type="gramStart"/>
      <w:r w:rsidRPr="00E2240C">
        <w:rPr>
          <w:rFonts w:ascii="Times New Roman" w:hAnsi="Times New Roman" w:cs="Times New Roman"/>
          <w:sz w:val="28"/>
          <w:szCs w:val="28"/>
        </w:rPr>
        <w:t>основной  образовательной</w:t>
      </w:r>
      <w:proofErr w:type="gramEnd"/>
      <w:r w:rsidRPr="00E2240C">
        <w:rPr>
          <w:rFonts w:ascii="Times New Roman" w:hAnsi="Times New Roman" w:cs="Times New Roman"/>
          <w:sz w:val="28"/>
          <w:szCs w:val="28"/>
        </w:rPr>
        <w:t xml:space="preserve">  программы  МБОУ СОШ №21 г Канска,  с учетом  авторской программы С.И. Волковой «Математика и конструирование», Концепции духовно-нравственного развития и воспитания личности гражданина России, планируемых результатов начального общего образования. </w:t>
      </w:r>
    </w:p>
    <w:p w14:paraId="03F11E7E" w14:textId="77777777" w:rsidR="00E2240C" w:rsidRPr="00E2240C" w:rsidRDefault="00E2240C" w:rsidP="00E2240C">
      <w:pPr>
        <w:pStyle w:val="Style4"/>
        <w:widowControl/>
        <w:spacing w:line="240" w:lineRule="auto"/>
        <w:ind w:firstLine="720"/>
        <w:rPr>
          <w:rStyle w:val="FontStyle66"/>
          <w:sz w:val="28"/>
          <w:szCs w:val="28"/>
        </w:rPr>
      </w:pPr>
      <w:r w:rsidRPr="00E2240C">
        <w:rPr>
          <w:rStyle w:val="FontStyle66"/>
          <w:sz w:val="28"/>
          <w:szCs w:val="28"/>
        </w:rPr>
        <w:t>Курс математического конструирования включает знакомство с основными линейными и плоскостными геометрическими фигурами и их свойствами, а также с некоторыми многогранниками и телами вращения. Расширение геометрических представлений и знаний используется в курсе для формирования мыслительной деятельности учащихся.</w:t>
      </w:r>
    </w:p>
    <w:p w14:paraId="542B6D3D" w14:textId="77777777" w:rsidR="00E2240C" w:rsidRPr="00E2240C" w:rsidRDefault="00E2240C" w:rsidP="00E2240C">
      <w:pPr>
        <w:pStyle w:val="Style4"/>
        <w:widowControl/>
        <w:spacing w:line="240" w:lineRule="auto"/>
        <w:ind w:firstLine="720"/>
        <w:rPr>
          <w:rStyle w:val="FontStyle66"/>
          <w:sz w:val="28"/>
          <w:szCs w:val="28"/>
        </w:rPr>
      </w:pPr>
      <w:r w:rsidRPr="00E2240C">
        <w:rPr>
          <w:rStyle w:val="FontStyle66"/>
          <w:sz w:val="28"/>
          <w:szCs w:val="28"/>
        </w:rPr>
        <w:t xml:space="preserve">Изложение геометрического материала в курсе проводится в наглядно-практическом плане, как бы следуя историческому процессу развития геометрических понятий. Работая с геометрическим материалом, дети знакомятся и используют основные свойства изучаемых геометрических фигур. С целью освоения этих геометрических фигур выстраивается система специальных практических заданий, предполагающая изготовление моделей изучаемых геометрических фигур на предметах и объектах, окружающих детей, а также их использование для выполнения последующих конструкторско-практических заданий, степень сложности которых растет по мере прохождения изучаемого курса. Для выполнения заданий такого рода используются такие виды деятельности, как наблюдение, изготовление (рисование) двухмерных и трехмерных геометрических фигур из бумаги, картона, счетных палочек, пластилина, мягкой проволоки и др., несложные геометрические эксперименты для установления простейших свойств фигур (например, равенства, </w:t>
      </w:r>
      <w:proofErr w:type="spellStart"/>
      <w:r w:rsidRPr="00E2240C">
        <w:rPr>
          <w:rStyle w:val="FontStyle66"/>
          <w:sz w:val="28"/>
          <w:szCs w:val="28"/>
        </w:rPr>
        <w:t>равносоставленности</w:t>
      </w:r>
      <w:proofErr w:type="spellEnd"/>
      <w:r w:rsidRPr="00E2240C">
        <w:rPr>
          <w:rStyle w:val="FontStyle66"/>
          <w:sz w:val="28"/>
          <w:szCs w:val="28"/>
        </w:rPr>
        <w:t>, равновеликости, симметричности); измерение, моделирование.</w:t>
      </w:r>
    </w:p>
    <w:p w14:paraId="210A901C" w14:textId="77777777" w:rsidR="00E2240C" w:rsidRPr="00E2240C" w:rsidRDefault="00E2240C" w:rsidP="00E2240C">
      <w:pPr>
        <w:pStyle w:val="Style4"/>
        <w:widowControl/>
        <w:spacing w:line="240" w:lineRule="auto"/>
        <w:ind w:firstLine="715"/>
        <w:rPr>
          <w:rStyle w:val="FontStyle66"/>
          <w:sz w:val="28"/>
          <w:szCs w:val="28"/>
        </w:rPr>
      </w:pPr>
      <w:r w:rsidRPr="00E2240C">
        <w:rPr>
          <w:rStyle w:val="FontStyle66"/>
          <w:sz w:val="28"/>
          <w:szCs w:val="28"/>
        </w:rPr>
        <w:t>Использование моделирования в процессе обучения создает благоприятные условия для формирования таких приемов умственной деятельности как абстрагирование, классификация, анализ, синтез, обобщение, что, в свою очередь, способствует повышению уровня знаний, умений и навыков младших школьников.</w:t>
      </w:r>
    </w:p>
    <w:p w14:paraId="2D473892" w14:textId="77777777" w:rsidR="00E2240C" w:rsidRPr="00E2240C" w:rsidRDefault="00E2240C" w:rsidP="00E2240C">
      <w:pPr>
        <w:spacing w:after="0" w:line="240" w:lineRule="auto"/>
        <w:jc w:val="both"/>
        <w:rPr>
          <w:rFonts w:ascii="Times New Roman" w:hAnsi="Times New Roman" w:cs="Times New Roman"/>
          <w:sz w:val="28"/>
          <w:szCs w:val="28"/>
        </w:rPr>
      </w:pPr>
      <w:proofErr w:type="gramStart"/>
      <w:r w:rsidRPr="00E2240C">
        <w:rPr>
          <w:rFonts w:ascii="Times New Roman" w:hAnsi="Times New Roman" w:cs="Times New Roman"/>
          <w:b/>
          <w:sz w:val="28"/>
          <w:szCs w:val="28"/>
        </w:rPr>
        <w:t xml:space="preserve">Цель  </w:t>
      </w:r>
      <w:r w:rsidRPr="00E2240C">
        <w:rPr>
          <w:rFonts w:ascii="Times New Roman" w:hAnsi="Times New Roman" w:cs="Times New Roman"/>
          <w:sz w:val="28"/>
          <w:szCs w:val="28"/>
        </w:rPr>
        <w:t>курса</w:t>
      </w:r>
      <w:proofErr w:type="gramEnd"/>
      <w:r w:rsidRPr="00E2240C">
        <w:rPr>
          <w:rFonts w:ascii="Times New Roman" w:hAnsi="Times New Roman" w:cs="Times New Roman"/>
          <w:sz w:val="28"/>
          <w:szCs w:val="28"/>
        </w:rPr>
        <w:t xml:space="preserve">  </w:t>
      </w:r>
    </w:p>
    <w:p w14:paraId="20520DEF" w14:textId="77777777" w:rsidR="00E2240C" w:rsidRPr="00E2240C" w:rsidRDefault="00E2240C" w:rsidP="00E2240C">
      <w:pPr>
        <w:pStyle w:val="Style4"/>
        <w:widowControl/>
        <w:numPr>
          <w:ilvl w:val="0"/>
          <w:numId w:val="1"/>
        </w:numPr>
        <w:spacing w:line="240" w:lineRule="auto"/>
        <w:ind w:left="0" w:firstLine="709"/>
        <w:rPr>
          <w:sz w:val="28"/>
          <w:szCs w:val="28"/>
        </w:rPr>
      </w:pPr>
      <w:proofErr w:type="gramStart"/>
      <w:r w:rsidRPr="00E2240C">
        <w:rPr>
          <w:sz w:val="28"/>
          <w:szCs w:val="28"/>
        </w:rPr>
        <w:lastRenderedPageBreak/>
        <w:t>Сформировать  элементы</w:t>
      </w:r>
      <w:proofErr w:type="gramEnd"/>
      <w:r w:rsidRPr="00E2240C">
        <w:rPr>
          <w:sz w:val="28"/>
          <w:szCs w:val="28"/>
        </w:rPr>
        <w:t xml:space="preserve"> технического мышления, графической грамотности и конструкторских умений, дать младшим школьникам начальное конструкторское развитие, начальные геометрические представления. </w:t>
      </w:r>
    </w:p>
    <w:p w14:paraId="06ED5BF3" w14:textId="77777777" w:rsidR="00E2240C" w:rsidRPr="00E2240C" w:rsidRDefault="00E2240C" w:rsidP="00E2240C">
      <w:pPr>
        <w:pStyle w:val="Style4"/>
        <w:widowControl/>
        <w:numPr>
          <w:ilvl w:val="0"/>
          <w:numId w:val="1"/>
        </w:numPr>
        <w:spacing w:line="240" w:lineRule="auto"/>
        <w:ind w:left="0" w:firstLine="709"/>
        <w:rPr>
          <w:rStyle w:val="FontStyle66"/>
          <w:sz w:val="28"/>
          <w:szCs w:val="28"/>
        </w:rPr>
      </w:pPr>
      <w:r w:rsidRPr="00E2240C">
        <w:rPr>
          <w:sz w:val="28"/>
          <w:szCs w:val="28"/>
        </w:rPr>
        <w:t>Усилить развитие логического мышления и пространственных представлений;</w:t>
      </w:r>
      <w:r w:rsidRPr="00E2240C">
        <w:rPr>
          <w:rStyle w:val="FontStyle66"/>
          <w:sz w:val="28"/>
          <w:szCs w:val="28"/>
        </w:rPr>
        <w:t xml:space="preserve"> </w:t>
      </w:r>
    </w:p>
    <w:p w14:paraId="5AED2FC0" w14:textId="77777777" w:rsidR="00E2240C" w:rsidRPr="00E2240C" w:rsidRDefault="00E2240C" w:rsidP="00E2240C">
      <w:pPr>
        <w:pStyle w:val="Style4"/>
        <w:widowControl/>
        <w:numPr>
          <w:ilvl w:val="0"/>
          <w:numId w:val="1"/>
        </w:numPr>
        <w:spacing w:line="240" w:lineRule="auto"/>
        <w:ind w:left="0" w:firstLine="709"/>
        <w:rPr>
          <w:rStyle w:val="FontStyle66"/>
          <w:sz w:val="28"/>
          <w:szCs w:val="28"/>
        </w:rPr>
      </w:pPr>
      <w:r w:rsidRPr="00E2240C">
        <w:rPr>
          <w:rStyle w:val="FontStyle66"/>
          <w:sz w:val="28"/>
          <w:szCs w:val="28"/>
        </w:rPr>
        <w:t xml:space="preserve">заложить начальные геометрические представления, развивать логическое мышление и пространственные представления детей, сформировать начальные элементы конструкторского мышления, т.е. научить детей анализировать представленный объект невысокой степени сложности, мысленно расчленяя его на основные составные части для детального исследования, собрать предложенный объект из частей, выбрав их из общего числа предлагаемых деталей, усовершенствовать объект по заданным условиям, по описанию его функциональных свойств, </w:t>
      </w:r>
    </w:p>
    <w:p w14:paraId="584DB49C" w14:textId="77777777" w:rsidR="00E2240C" w:rsidRPr="00E2240C" w:rsidRDefault="00E2240C" w:rsidP="00E2240C">
      <w:pPr>
        <w:pStyle w:val="Style4"/>
        <w:widowControl/>
        <w:numPr>
          <w:ilvl w:val="0"/>
          <w:numId w:val="1"/>
        </w:numPr>
        <w:spacing w:line="240" w:lineRule="auto"/>
        <w:ind w:left="0" w:firstLine="709"/>
        <w:rPr>
          <w:rStyle w:val="FontStyle66"/>
          <w:sz w:val="28"/>
          <w:szCs w:val="28"/>
        </w:rPr>
      </w:pPr>
      <w:r w:rsidRPr="00E2240C">
        <w:rPr>
          <w:rStyle w:val="FontStyle66"/>
          <w:sz w:val="28"/>
          <w:szCs w:val="28"/>
        </w:rPr>
        <w:t>научить детей определять последовательность операции при изготовлении того или иного изделия.</w:t>
      </w:r>
    </w:p>
    <w:p w14:paraId="3816B909" w14:textId="77777777" w:rsidR="00E2240C" w:rsidRPr="00E2240C" w:rsidRDefault="00E2240C" w:rsidP="00E2240C">
      <w:pPr>
        <w:spacing w:after="0" w:line="240" w:lineRule="auto"/>
        <w:jc w:val="both"/>
        <w:rPr>
          <w:rFonts w:ascii="Times New Roman" w:hAnsi="Times New Roman" w:cs="Times New Roman"/>
          <w:sz w:val="28"/>
          <w:szCs w:val="28"/>
        </w:rPr>
      </w:pPr>
      <w:r w:rsidRPr="00E2240C">
        <w:rPr>
          <w:rFonts w:ascii="Times New Roman" w:hAnsi="Times New Roman" w:cs="Times New Roman"/>
          <w:b/>
          <w:sz w:val="28"/>
          <w:szCs w:val="28"/>
        </w:rPr>
        <w:t>Задачи</w:t>
      </w:r>
      <w:r w:rsidRPr="00E2240C">
        <w:rPr>
          <w:rFonts w:ascii="Times New Roman" w:hAnsi="Times New Roman" w:cs="Times New Roman"/>
          <w:sz w:val="28"/>
          <w:szCs w:val="28"/>
        </w:rPr>
        <w:t xml:space="preserve"> курса</w:t>
      </w:r>
    </w:p>
    <w:p w14:paraId="5AC56B7B" w14:textId="77777777" w:rsidR="00E2240C" w:rsidRPr="00E2240C" w:rsidRDefault="00E2240C" w:rsidP="00E2240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E2240C">
        <w:rPr>
          <w:rFonts w:ascii="Times New Roman" w:hAnsi="Times New Roman" w:cs="Times New Roman"/>
          <w:sz w:val="28"/>
          <w:szCs w:val="28"/>
        </w:rPr>
        <w:t xml:space="preserve">развитие познавательных способностей и </w:t>
      </w:r>
      <w:proofErr w:type="spellStart"/>
      <w:r w:rsidRPr="00E2240C">
        <w:rPr>
          <w:rFonts w:ascii="Times New Roman" w:hAnsi="Times New Roman" w:cs="Times New Roman"/>
          <w:sz w:val="28"/>
          <w:szCs w:val="28"/>
        </w:rPr>
        <w:t>общеучебных</w:t>
      </w:r>
      <w:proofErr w:type="spellEnd"/>
      <w:r w:rsidRPr="00E2240C">
        <w:rPr>
          <w:rFonts w:ascii="Times New Roman" w:hAnsi="Times New Roman" w:cs="Times New Roman"/>
          <w:sz w:val="28"/>
          <w:szCs w:val="28"/>
        </w:rPr>
        <w:t xml:space="preserve"> умений и навыков;</w:t>
      </w:r>
    </w:p>
    <w:p w14:paraId="62B92606" w14:textId="77777777" w:rsidR="00E2240C" w:rsidRPr="00E2240C" w:rsidRDefault="00E2240C" w:rsidP="00E2240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E2240C">
        <w:rPr>
          <w:rFonts w:ascii="Times New Roman" w:hAnsi="Times New Roman" w:cs="Times New Roman"/>
          <w:sz w:val="28"/>
          <w:szCs w:val="28"/>
        </w:rPr>
        <w:t>интеллектуальное развитие учащихся, формирование качеств мышления, характерных для математической деятельности и необходимой для продуктивной жизни в обществе;</w:t>
      </w:r>
    </w:p>
    <w:p w14:paraId="73F493EF" w14:textId="77777777" w:rsidR="00E2240C" w:rsidRPr="00E2240C" w:rsidRDefault="00E2240C" w:rsidP="00E2240C">
      <w:pPr>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2240C">
        <w:rPr>
          <w:rFonts w:ascii="Times New Roman" w:hAnsi="Times New Roman" w:cs="Times New Roman"/>
          <w:sz w:val="28"/>
          <w:szCs w:val="28"/>
        </w:rPr>
        <w:t>развитие  пространственного</w:t>
      </w:r>
      <w:proofErr w:type="gramEnd"/>
      <w:r w:rsidRPr="00E2240C">
        <w:rPr>
          <w:rFonts w:ascii="Times New Roman" w:hAnsi="Times New Roman" w:cs="Times New Roman"/>
          <w:sz w:val="28"/>
          <w:szCs w:val="28"/>
        </w:rPr>
        <w:t xml:space="preserve"> воображения, аккуратности, внимания, умения анализировать, синтезировать и комбинировать.</w:t>
      </w:r>
    </w:p>
    <w:p w14:paraId="08DC3D46" w14:textId="77777777" w:rsidR="00E2240C" w:rsidRPr="00E2240C" w:rsidRDefault="00E2240C" w:rsidP="00E2240C">
      <w:pPr>
        <w:widowControl w:val="0"/>
        <w:numPr>
          <w:ilvl w:val="0"/>
          <w:numId w:val="2"/>
        </w:numPr>
        <w:autoSpaceDE w:val="0"/>
        <w:autoSpaceDN w:val="0"/>
        <w:adjustRightInd w:val="0"/>
        <w:spacing w:after="0" w:line="240" w:lineRule="auto"/>
        <w:ind w:left="0" w:firstLine="709"/>
        <w:jc w:val="both"/>
        <w:rPr>
          <w:rStyle w:val="FontStyle66"/>
          <w:sz w:val="28"/>
          <w:szCs w:val="28"/>
        </w:rPr>
      </w:pPr>
      <w:r w:rsidRPr="00E2240C">
        <w:rPr>
          <w:rStyle w:val="FontStyle66"/>
          <w:sz w:val="28"/>
          <w:szCs w:val="28"/>
        </w:rPr>
        <w:t>Привлечение интереса к изучению геометрии.</w:t>
      </w:r>
    </w:p>
    <w:p w14:paraId="04276D3E" w14:textId="77777777" w:rsidR="00E2240C" w:rsidRPr="00E2240C" w:rsidRDefault="00E2240C" w:rsidP="00E2240C">
      <w:pPr>
        <w:pStyle w:val="Style6"/>
        <w:widowControl/>
        <w:numPr>
          <w:ilvl w:val="0"/>
          <w:numId w:val="2"/>
        </w:numPr>
        <w:tabs>
          <w:tab w:val="left" w:pos="763"/>
        </w:tabs>
        <w:spacing w:line="240" w:lineRule="auto"/>
        <w:ind w:left="0" w:firstLine="709"/>
        <w:jc w:val="both"/>
        <w:rPr>
          <w:rStyle w:val="FontStyle66"/>
          <w:sz w:val="28"/>
          <w:szCs w:val="28"/>
        </w:rPr>
      </w:pPr>
      <w:r w:rsidRPr="00E2240C">
        <w:rPr>
          <w:rStyle w:val="FontStyle66"/>
          <w:sz w:val="28"/>
          <w:szCs w:val="28"/>
        </w:rPr>
        <w:t>Изучение основных понятий, формирующих базу знаний геометрического материала с целью обобщить и систематизировать ранее полученные навыки и облегчить изучение курса геометрии в дальнейшем.</w:t>
      </w:r>
    </w:p>
    <w:p w14:paraId="77968995" w14:textId="77777777" w:rsidR="00E2240C" w:rsidRPr="00E2240C" w:rsidRDefault="00E2240C" w:rsidP="00E2240C">
      <w:pPr>
        <w:pStyle w:val="Style6"/>
        <w:widowControl/>
        <w:numPr>
          <w:ilvl w:val="0"/>
          <w:numId w:val="2"/>
        </w:numPr>
        <w:tabs>
          <w:tab w:val="left" w:pos="763"/>
        </w:tabs>
        <w:spacing w:line="240" w:lineRule="auto"/>
        <w:ind w:left="0" w:firstLine="709"/>
        <w:jc w:val="both"/>
        <w:rPr>
          <w:rStyle w:val="FontStyle66"/>
          <w:sz w:val="28"/>
          <w:szCs w:val="28"/>
        </w:rPr>
      </w:pPr>
      <w:r w:rsidRPr="00E2240C">
        <w:rPr>
          <w:rStyle w:val="FontStyle66"/>
          <w:sz w:val="28"/>
          <w:szCs w:val="28"/>
        </w:rPr>
        <w:t>При ведущей и направляющей роли учителям организовать самостоятельную работу уч-ся по изучению материала, развивая творческие способности и повышая познавательный уровень учащихся.</w:t>
      </w:r>
    </w:p>
    <w:p w14:paraId="78BCFA2C" w14:textId="77777777" w:rsidR="00E2240C" w:rsidRPr="00E2240C" w:rsidRDefault="00E2240C" w:rsidP="00E2240C">
      <w:pPr>
        <w:pStyle w:val="Style2"/>
        <w:widowControl/>
        <w:spacing w:line="240" w:lineRule="auto"/>
        <w:ind w:firstLine="336"/>
        <w:jc w:val="both"/>
        <w:rPr>
          <w:rStyle w:val="FontStyle31"/>
          <w:rFonts w:ascii="Times New Roman" w:hAnsi="Times New Roman" w:cs="Times New Roman"/>
          <w:sz w:val="28"/>
          <w:szCs w:val="28"/>
        </w:rPr>
      </w:pPr>
      <w:r w:rsidRPr="00E2240C">
        <w:rPr>
          <w:rStyle w:val="FontStyle31"/>
          <w:rFonts w:ascii="Times New Roman" w:hAnsi="Times New Roman" w:cs="Times New Roman"/>
          <w:sz w:val="28"/>
          <w:szCs w:val="28"/>
        </w:rPr>
        <w:t>Содержание геометрической линии курса включает в себя: обозначение геометрических фигур буквами, использование изученных свойств прямо</w:t>
      </w:r>
      <w:r w:rsidRPr="00E2240C">
        <w:rPr>
          <w:rStyle w:val="FontStyle31"/>
          <w:rFonts w:ascii="Times New Roman" w:hAnsi="Times New Roman" w:cs="Times New Roman"/>
          <w:sz w:val="28"/>
          <w:szCs w:val="28"/>
        </w:rPr>
        <w:softHyphen/>
        <w:t>угольника (квадрата) для построения этих фигур на нелинованной бумаге,</w:t>
      </w:r>
      <w:r w:rsidRPr="00E2240C">
        <w:rPr>
          <w:sz w:val="28"/>
          <w:szCs w:val="28"/>
        </w:rPr>
        <w:t xml:space="preserve"> </w:t>
      </w:r>
      <w:r w:rsidRPr="00E2240C">
        <w:rPr>
          <w:rStyle w:val="FontStyle31"/>
          <w:rFonts w:ascii="Times New Roman" w:hAnsi="Times New Roman" w:cs="Times New Roman"/>
          <w:sz w:val="28"/>
          <w:szCs w:val="28"/>
        </w:rPr>
        <w:t>введение и отработку понятия периметра многоугольника, способов его вы</w:t>
      </w:r>
      <w:r w:rsidRPr="00E2240C">
        <w:rPr>
          <w:rStyle w:val="FontStyle31"/>
          <w:rFonts w:ascii="Times New Roman" w:hAnsi="Times New Roman" w:cs="Times New Roman"/>
          <w:sz w:val="28"/>
          <w:szCs w:val="28"/>
        </w:rPr>
        <w:softHyphen/>
        <w:t>числения и прикладного использования (через решение прямых и обратных задач, связанных с нахождением периметра прямоугольника (квадрата), тре</w:t>
      </w:r>
      <w:r w:rsidRPr="00E2240C">
        <w:rPr>
          <w:rStyle w:val="FontStyle31"/>
          <w:rFonts w:ascii="Times New Roman" w:hAnsi="Times New Roman" w:cs="Times New Roman"/>
          <w:sz w:val="28"/>
          <w:szCs w:val="28"/>
        </w:rPr>
        <w:softHyphen/>
        <w:t>угольника, площади прямоугольника (квадрата); проводится классификация треугольников по сторонам и разбирается способ построения треугольника заданных размеров с помощью циркуля и линейки, рассматривается взаим</w:t>
      </w:r>
      <w:r w:rsidRPr="00E2240C">
        <w:rPr>
          <w:rStyle w:val="FontStyle31"/>
          <w:rFonts w:ascii="Times New Roman" w:hAnsi="Times New Roman" w:cs="Times New Roman"/>
          <w:sz w:val="28"/>
          <w:szCs w:val="28"/>
        </w:rPr>
        <w:softHyphen/>
        <w:t>ное расположение двух окружностей одинакового радиуса, что использует</w:t>
      </w:r>
      <w:r w:rsidRPr="00E2240C">
        <w:rPr>
          <w:rStyle w:val="FontStyle31"/>
          <w:rFonts w:ascii="Times New Roman" w:hAnsi="Times New Roman" w:cs="Times New Roman"/>
          <w:sz w:val="28"/>
          <w:szCs w:val="28"/>
        </w:rPr>
        <w:softHyphen/>
        <w:t>ся для знакомства с новым способом деления отрезка пополам и с пост</w:t>
      </w:r>
      <w:r w:rsidRPr="00E2240C">
        <w:rPr>
          <w:rStyle w:val="FontStyle31"/>
          <w:rFonts w:ascii="Times New Roman" w:hAnsi="Times New Roman" w:cs="Times New Roman"/>
          <w:sz w:val="28"/>
          <w:szCs w:val="28"/>
        </w:rPr>
        <w:softHyphen/>
        <w:t>роением прямого угла. Большое внимание уделяется вычерчиванию окруж</w:t>
      </w:r>
      <w:r w:rsidRPr="00E2240C">
        <w:rPr>
          <w:rStyle w:val="FontStyle31"/>
          <w:rFonts w:ascii="Times New Roman" w:hAnsi="Times New Roman" w:cs="Times New Roman"/>
          <w:sz w:val="28"/>
          <w:szCs w:val="28"/>
        </w:rPr>
        <w:softHyphen/>
        <w:t xml:space="preserve">ности и делению окружности (круга) на: 2, 4, 8 и на 3, 6, 12 равных частей — с </w:t>
      </w:r>
      <w:r w:rsidRPr="00E2240C">
        <w:rPr>
          <w:rStyle w:val="FontStyle31"/>
          <w:rFonts w:ascii="Times New Roman" w:hAnsi="Times New Roman" w:cs="Times New Roman"/>
          <w:sz w:val="28"/>
          <w:szCs w:val="28"/>
        </w:rPr>
        <w:lastRenderedPageBreak/>
        <w:t>последующим использованием этих способов для изготовления моделей различных предметов.</w:t>
      </w:r>
    </w:p>
    <w:p w14:paraId="04D668B1" w14:textId="77777777" w:rsidR="00E2240C" w:rsidRPr="00E2240C" w:rsidRDefault="00E2240C" w:rsidP="00E2240C">
      <w:pPr>
        <w:pStyle w:val="Style2"/>
        <w:widowControl/>
        <w:spacing w:line="240" w:lineRule="auto"/>
        <w:ind w:firstLine="350"/>
        <w:jc w:val="both"/>
        <w:rPr>
          <w:rStyle w:val="FontStyle31"/>
          <w:rFonts w:ascii="Times New Roman" w:hAnsi="Times New Roman" w:cs="Times New Roman"/>
          <w:sz w:val="28"/>
          <w:szCs w:val="28"/>
        </w:rPr>
      </w:pPr>
      <w:r w:rsidRPr="00E2240C">
        <w:rPr>
          <w:rStyle w:val="FontStyle31"/>
          <w:rFonts w:ascii="Times New Roman" w:hAnsi="Times New Roman" w:cs="Times New Roman"/>
          <w:sz w:val="28"/>
          <w:szCs w:val="28"/>
        </w:rPr>
        <w:t>Продолжается работа по формированию умений читать и выполнять не</w:t>
      </w:r>
      <w:r w:rsidRPr="00E2240C">
        <w:rPr>
          <w:rStyle w:val="FontStyle31"/>
          <w:rFonts w:ascii="Times New Roman" w:hAnsi="Times New Roman" w:cs="Times New Roman"/>
          <w:sz w:val="28"/>
          <w:szCs w:val="28"/>
        </w:rPr>
        <w:softHyphen/>
        <w:t>сложные чертежи, рисунки, технологические карты и изготавливать по ним изделия.</w:t>
      </w:r>
    </w:p>
    <w:p w14:paraId="307B07C6" w14:textId="77777777" w:rsidR="00E2240C" w:rsidRPr="00E2240C" w:rsidRDefault="00E2240C" w:rsidP="00E2240C">
      <w:pPr>
        <w:pStyle w:val="Style2"/>
        <w:widowControl/>
        <w:spacing w:line="240" w:lineRule="auto"/>
        <w:jc w:val="both"/>
        <w:rPr>
          <w:rStyle w:val="FontStyle31"/>
          <w:rFonts w:ascii="Times New Roman" w:hAnsi="Times New Roman" w:cs="Times New Roman"/>
          <w:sz w:val="28"/>
          <w:szCs w:val="28"/>
        </w:rPr>
      </w:pPr>
      <w:r w:rsidRPr="00E2240C">
        <w:rPr>
          <w:rStyle w:val="FontStyle31"/>
          <w:rFonts w:ascii="Times New Roman" w:hAnsi="Times New Roman" w:cs="Times New Roman"/>
          <w:sz w:val="28"/>
          <w:szCs w:val="28"/>
        </w:rPr>
        <w:t>Среди способов выполнения заданий, как и ранее, преобладают прак</w:t>
      </w:r>
      <w:r w:rsidRPr="00E2240C">
        <w:rPr>
          <w:rStyle w:val="FontStyle31"/>
          <w:rFonts w:ascii="Times New Roman" w:hAnsi="Times New Roman" w:cs="Times New Roman"/>
          <w:sz w:val="28"/>
          <w:szCs w:val="28"/>
        </w:rPr>
        <w:softHyphen/>
        <w:t>тические, но уже с обязательным графическим оформлением полученного результата.</w:t>
      </w:r>
    </w:p>
    <w:p w14:paraId="7AE5F69E" w14:textId="77777777" w:rsidR="00E2240C" w:rsidRPr="00E2240C" w:rsidRDefault="00E2240C" w:rsidP="00E2240C">
      <w:pPr>
        <w:pStyle w:val="Style2"/>
        <w:widowControl/>
        <w:spacing w:line="240" w:lineRule="auto"/>
        <w:jc w:val="both"/>
        <w:rPr>
          <w:sz w:val="28"/>
          <w:szCs w:val="28"/>
        </w:rPr>
      </w:pPr>
      <w:r w:rsidRPr="00E2240C">
        <w:rPr>
          <w:rStyle w:val="FontStyle66"/>
          <w:sz w:val="28"/>
          <w:szCs w:val="28"/>
        </w:rPr>
        <w:t>Программа позволяет реализовать актуальные в настоящее время компетентностный, личностно ориентированный, деятельностный подходы.</w:t>
      </w:r>
    </w:p>
    <w:p w14:paraId="6332F45F" w14:textId="77777777" w:rsidR="00E2240C" w:rsidRPr="00E2240C" w:rsidRDefault="00E2240C" w:rsidP="00E2240C">
      <w:pPr>
        <w:spacing w:after="0" w:line="240" w:lineRule="auto"/>
        <w:jc w:val="both"/>
        <w:rPr>
          <w:rStyle w:val="FontStyle66"/>
          <w:sz w:val="28"/>
          <w:szCs w:val="28"/>
        </w:rPr>
      </w:pPr>
      <w:r w:rsidRPr="00E2240C">
        <w:rPr>
          <w:rStyle w:val="FontStyle66"/>
          <w:sz w:val="28"/>
          <w:szCs w:val="28"/>
        </w:rPr>
        <w:t xml:space="preserve">Особенностью данной программы является реализация педагогической идеи формирования у младших школьников умения учиться - самостоятельно добывать и систематизировать новые знания - через включение </w:t>
      </w:r>
      <w:r w:rsidRPr="00E2240C">
        <w:rPr>
          <w:rStyle w:val="FontStyle52"/>
          <w:sz w:val="28"/>
          <w:szCs w:val="28"/>
        </w:rPr>
        <w:t xml:space="preserve">проектной деятельности. </w:t>
      </w:r>
      <w:r w:rsidRPr="00E2240C">
        <w:rPr>
          <w:rStyle w:val="FontStyle66"/>
          <w:sz w:val="28"/>
          <w:szCs w:val="28"/>
        </w:rPr>
        <w:t>Актуальность проектной деятельности сегодня осознается всеми. ФГОС нового поколения требует использования в образовательном процессе технологий деятельностного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w:t>
      </w:r>
    </w:p>
    <w:p w14:paraId="247DECE5" w14:textId="77777777" w:rsidR="00AD7F58" w:rsidRDefault="00AD7F58" w:rsidP="00E2240C">
      <w:pPr>
        <w:spacing w:after="0" w:line="240" w:lineRule="auto"/>
        <w:ind w:hanging="10"/>
        <w:jc w:val="both"/>
      </w:pPr>
    </w:p>
    <w:p w14:paraId="69397DE3" w14:textId="5D9F644D" w:rsidR="00AD7F58" w:rsidRPr="00AD7F58" w:rsidRDefault="00AD7F58" w:rsidP="00AD7F58">
      <w:pPr>
        <w:spacing w:after="0" w:line="240" w:lineRule="auto"/>
        <w:ind w:hanging="10"/>
        <w:jc w:val="center"/>
        <w:rPr>
          <w:rFonts w:ascii="Times New Roman" w:hAnsi="Times New Roman" w:cs="Times New Roman"/>
          <w:sz w:val="28"/>
          <w:szCs w:val="28"/>
        </w:rPr>
      </w:pPr>
      <w:r w:rsidRPr="00AD7F58">
        <w:rPr>
          <w:rFonts w:ascii="Times New Roman" w:hAnsi="Times New Roman" w:cs="Times New Roman"/>
          <w:sz w:val="28"/>
          <w:szCs w:val="28"/>
        </w:rPr>
        <w:t>«Наглядная геометрия»</w:t>
      </w:r>
    </w:p>
    <w:p w14:paraId="78DD691A" w14:textId="77777777" w:rsidR="00AD7F58" w:rsidRDefault="00AD7F58" w:rsidP="00E2240C">
      <w:pPr>
        <w:spacing w:after="0" w:line="240" w:lineRule="auto"/>
        <w:ind w:hanging="10"/>
        <w:jc w:val="both"/>
        <w:rPr>
          <w:rFonts w:ascii="Times New Roman" w:hAnsi="Times New Roman" w:cs="Times New Roman"/>
          <w:sz w:val="28"/>
          <w:szCs w:val="28"/>
        </w:rPr>
      </w:pPr>
      <w:r>
        <w:rPr>
          <w:rFonts w:ascii="Times New Roman" w:hAnsi="Times New Roman" w:cs="Times New Roman"/>
          <w:sz w:val="28"/>
          <w:szCs w:val="28"/>
        </w:rPr>
        <w:t xml:space="preserve">    </w:t>
      </w:r>
      <w:r w:rsidRPr="00AD7F58">
        <w:rPr>
          <w:rFonts w:ascii="Times New Roman" w:hAnsi="Times New Roman" w:cs="Times New Roman"/>
          <w:sz w:val="28"/>
          <w:szCs w:val="28"/>
        </w:rPr>
        <w:t xml:space="preserve"> «Наглядная геометрия» для обучающихся 1-4 классов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для углубленного изучения геометрического материала предметной линии УМК «Школа России».</w:t>
      </w:r>
    </w:p>
    <w:p w14:paraId="274441ED" w14:textId="77777777" w:rsidR="00AD7F58" w:rsidRDefault="00AD7F58" w:rsidP="00E2240C">
      <w:pPr>
        <w:spacing w:after="0" w:line="240" w:lineRule="auto"/>
        <w:ind w:hanging="10"/>
        <w:jc w:val="both"/>
        <w:rPr>
          <w:rFonts w:ascii="Times New Roman" w:hAnsi="Times New Roman" w:cs="Times New Roman"/>
          <w:sz w:val="28"/>
          <w:szCs w:val="28"/>
        </w:rPr>
      </w:pPr>
      <w:r>
        <w:rPr>
          <w:rFonts w:ascii="Times New Roman" w:hAnsi="Times New Roman" w:cs="Times New Roman"/>
          <w:sz w:val="28"/>
          <w:szCs w:val="28"/>
        </w:rPr>
        <w:t xml:space="preserve">       </w:t>
      </w:r>
      <w:r w:rsidRPr="00AD7F58">
        <w:rPr>
          <w:rFonts w:ascii="Times New Roman" w:hAnsi="Times New Roman" w:cs="Times New Roman"/>
          <w:sz w:val="28"/>
          <w:szCs w:val="28"/>
        </w:rPr>
        <w:t xml:space="preserve">В основе построения данного курса лежит идея гуманизации математического образования, соответствующая современным представлениям о целях школьного образования и ставящая в центр внимания личность ученика, его интересы и способности. В основе методов и средств обучения лежит деятельностный подход. Курс позволяет обеспечить требуемый уровень подготовки школьников, предусматриваемый государственным стандартом математического образования, а также позволяет осуществлять при этом такую подготовку, которая является достаточной для углубленного изучения математики. Начальный курс математики объединяет арифметический, алгебраический и геометрический материалы. При этом вопросы геометрии затрагиваются очень поверхностно, на них выделяется малое количество времени для изучения. Данный дополнительный курс ставит перед собой задачу формирования интереса к предмету геометрии, подготовку дальнейшего углубленного изучения геометрических понятий. Разрезание на части различных фигур, составление из полученных частей новых фигур помогают уяснить инвариантность площади и развить комбинаторные способности. Большое внимание при этом уделяется развитию речи и практических навыков черчения. Дети самостоятельно проверяют истинность высказываний, составляют различные построения из заданных фигур, </w:t>
      </w:r>
      <w:r w:rsidRPr="00AD7F58">
        <w:rPr>
          <w:rFonts w:ascii="Times New Roman" w:hAnsi="Times New Roman" w:cs="Times New Roman"/>
          <w:sz w:val="28"/>
          <w:szCs w:val="28"/>
        </w:rPr>
        <w:lastRenderedPageBreak/>
        <w:t xml:space="preserve">выполняют действия по образцу, сравнивают, делают выводы. Предлагаемый курс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Содержание курса «Наглядная геометрия» направлено на воспитание интереса к предмету, развитию наблюдательности, геометрической зоркости, умения анализировать, догадываться, рассуждать, доказывать, умения решать учебную задачу творчески. Содержание может быть использовано для показа учащимся возможностей применения тех знаний и умений, которыми они овладевают на уроках математики. </w:t>
      </w:r>
    </w:p>
    <w:p w14:paraId="44BE24A6" w14:textId="235C6BEC" w:rsidR="00AD7F58" w:rsidRPr="00AD7F58" w:rsidRDefault="00AD7F58" w:rsidP="00AD7F58">
      <w:pPr>
        <w:spacing w:after="0" w:line="240" w:lineRule="auto"/>
        <w:ind w:hanging="1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AD7F58">
        <w:rPr>
          <w:rFonts w:ascii="Times New Roman" w:hAnsi="Times New Roman" w:cs="Times New Roman"/>
          <w:sz w:val="28"/>
          <w:szCs w:val="28"/>
        </w:rPr>
        <w:t xml:space="preserve">Основная цель курса в начальных классах состоит как в том, чтобы обеспечить высокий уровень математической грамотности учащихся и развить трудовые умения и навыки, так и в том, чтобы познакомить с основами конструкторско-практической деятельности и сформировать элементы конструкторского мышления, графической грамотности и технических умений и навыков у учащихся. Изучение наглядной геометрии в начальной школе направлено на достижение следующих целей: - формирование всесторонне образованной и инициативной личности, владеющей системой математических знаний и умений, идейно-нравственных, культурных и этических принципов, норм поведения, которые складываются в ходе учебно-воспитательного процесса и готовят её к активной деятельности и непрерывному образованию в современном обществе; - обучение деятельности - умению ставить цели, организовать свою деятельность, оценивать результаты своего труда, - знакомство детей с основными геометрическими понятиями; -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 формирование умения следовать устным инструкциям, читать и зарисовывать схемы изделий, - обучение различным приемам работы с бумагой, применение знаний, полученных на уроках для создания композиций с изделиями, выполненными в технике оригами. - развитие внимания, памяти, логического и абстрактного мышления, пространственного воображения; - развитие мелкой моторики рук и глазомера; - развитие художественного вкуса, творческих способностей и фантазии детей; - развитие математических и творческих способностей. - воспитание интереса к предмету «Наглядная геометрия»; - расширение коммуникативных способностей детей; - формирование культуры труда и совершенствование трудовых навыков. Приобретённые знания, опыт выполнения предметных и универсальных </w:t>
      </w:r>
      <w:r w:rsidRPr="00AD7F58">
        <w:rPr>
          <w:rFonts w:ascii="Times New Roman" w:hAnsi="Times New Roman" w:cs="Times New Roman"/>
          <w:sz w:val="28"/>
          <w:szCs w:val="28"/>
        </w:rPr>
        <w:lastRenderedPageBreak/>
        <w:t>действий на материале занятий «Наглядная геометрия» станут фундаментом обучения в основном звене школы, а также будут востребованы в жизни.</w:t>
      </w:r>
    </w:p>
    <w:p w14:paraId="32964C6F" w14:textId="5A9A0084" w:rsidR="00AD7F58" w:rsidRDefault="00AD7F58" w:rsidP="00E2240C">
      <w:pPr>
        <w:spacing w:after="0" w:line="240" w:lineRule="auto"/>
        <w:ind w:hanging="10"/>
        <w:jc w:val="both"/>
        <w:rPr>
          <w:rFonts w:ascii="Times New Roman" w:hAnsi="Times New Roman" w:cs="Times New Roman"/>
          <w:sz w:val="28"/>
          <w:szCs w:val="28"/>
        </w:rPr>
      </w:pPr>
      <w:r>
        <w:rPr>
          <w:rFonts w:ascii="Times New Roman" w:hAnsi="Times New Roman" w:cs="Times New Roman"/>
          <w:sz w:val="28"/>
          <w:szCs w:val="28"/>
        </w:rPr>
        <w:t xml:space="preserve">     </w:t>
      </w:r>
      <w:r w:rsidRPr="00AD7F58">
        <w:rPr>
          <w:rFonts w:ascii="Times New Roman" w:hAnsi="Times New Roman" w:cs="Times New Roman"/>
          <w:sz w:val="28"/>
          <w:szCs w:val="28"/>
        </w:rPr>
        <w:t xml:space="preserve">Общее число часов, отведённых на изучение «Наглядная геометрия» 1- 4 класс 135 часов (1 класс-33ч, 2 класс-34ч, 3класс-34 часа). </w:t>
      </w:r>
    </w:p>
    <w:p w14:paraId="3485F501" w14:textId="77777777" w:rsidR="00AD7F58" w:rsidRDefault="00AD7F58" w:rsidP="00E2240C">
      <w:pPr>
        <w:spacing w:after="0" w:line="240" w:lineRule="auto"/>
        <w:ind w:hanging="10"/>
        <w:jc w:val="both"/>
        <w:rPr>
          <w:rFonts w:ascii="Times New Roman" w:hAnsi="Times New Roman" w:cs="Times New Roman"/>
          <w:sz w:val="28"/>
          <w:szCs w:val="28"/>
        </w:rPr>
      </w:pPr>
      <w:r w:rsidRPr="00AD7F58">
        <w:rPr>
          <w:rFonts w:ascii="Times New Roman" w:hAnsi="Times New Roman" w:cs="Times New Roman"/>
          <w:sz w:val="28"/>
          <w:szCs w:val="28"/>
        </w:rPr>
        <w:t xml:space="preserve">Промежуточная аттестация проводится в форме контрольной работы. </w:t>
      </w:r>
    </w:p>
    <w:p w14:paraId="1BBF4B7A" w14:textId="77777777" w:rsidR="00AD7F58" w:rsidRDefault="00AD7F58" w:rsidP="00E2240C">
      <w:pPr>
        <w:spacing w:after="0" w:line="240" w:lineRule="auto"/>
        <w:ind w:hanging="10"/>
        <w:jc w:val="both"/>
        <w:rPr>
          <w:rFonts w:ascii="Times New Roman" w:hAnsi="Times New Roman" w:cs="Times New Roman"/>
          <w:sz w:val="28"/>
          <w:szCs w:val="28"/>
        </w:rPr>
      </w:pPr>
    </w:p>
    <w:p w14:paraId="0C165E0C" w14:textId="77777777" w:rsidR="00AD7F58" w:rsidRDefault="00AD7F58" w:rsidP="00E2240C">
      <w:pPr>
        <w:spacing w:after="0" w:line="240" w:lineRule="auto"/>
        <w:ind w:hanging="10"/>
        <w:jc w:val="both"/>
        <w:rPr>
          <w:rFonts w:ascii="Times New Roman" w:hAnsi="Times New Roman" w:cs="Times New Roman"/>
          <w:sz w:val="28"/>
          <w:szCs w:val="28"/>
        </w:rPr>
      </w:pPr>
    </w:p>
    <w:p w14:paraId="6A3DE06D" w14:textId="2865D88B" w:rsidR="00E2240C" w:rsidRPr="00AD7F58" w:rsidRDefault="00AD7F58" w:rsidP="00E2240C">
      <w:pPr>
        <w:spacing w:after="0" w:line="240" w:lineRule="auto"/>
        <w:ind w:hanging="10"/>
        <w:jc w:val="both"/>
        <w:rPr>
          <w:rFonts w:ascii="Times New Roman" w:hAnsi="Times New Roman" w:cs="Times New Roman"/>
          <w:b/>
          <w:bCs/>
          <w:sz w:val="28"/>
          <w:szCs w:val="28"/>
        </w:rPr>
      </w:pPr>
      <w:r w:rsidRPr="00AD7F58">
        <w:rPr>
          <w:rFonts w:ascii="Times New Roman" w:hAnsi="Times New Roman" w:cs="Times New Roman"/>
          <w:sz w:val="28"/>
          <w:szCs w:val="28"/>
        </w:rPr>
        <w:t xml:space="preserve"> </w:t>
      </w:r>
    </w:p>
    <w:p w14:paraId="04EA5E08" w14:textId="77777777" w:rsidR="00E2240C" w:rsidRPr="00AD7F58" w:rsidRDefault="00E2240C" w:rsidP="00E2240C">
      <w:pPr>
        <w:pStyle w:val="Default"/>
        <w:ind w:firstLine="567"/>
        <w:jc w:val="both"/>
        <w:rPr>
          <w:b/>
          <w:bCs/>
          <w:sz w:val="28"/>
          <w:szCs w:val="28"/>
        </w:rPr>
      </w:pPr>
    </w:p>
    <w:sectPr w:rsidR="00E2240C" w:rsidRPr="00AD7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5A00CC"/>
    <w:multiLevelType w:val="hybridMultilevel"/>
    <w:tmpl w:val="5B403684"/>
    <w:lvl w:ilvl="0" w:tplc="1B9EEC86">
      <w:start w:val="1"/>
      <w:numFmt w:val="bullet"/>
      <w:lvlText w:val=""/>
      <w:lvlJc w:val="left"/>
      <w:pPr>
        <w:tabs>
          <w:tab w:val="num" w:pos="1445"/>
        </w:tabs>
        <w:ind w:left="1445" w:hanging="360"/>
      </w:pPr>
      <w:rPr>
        <w:rFonts w:ascii="Symbol" w:hAnsi="Symbol" w:hint="default"/>
      </w:rPr>
    </w:lvl>
    <w:lvl w:ilvl="1" w:tplc="04190003" w:tentative="1">
      <w:start w:val="1"/>
      <w:numFmt w:val="bullet"/>
      <w:lvlText w:val="o"/>
      <w:lvlJc w:val="left"/>
      <w:pPr>
        <w:tabs>
          <w:tab w:val="num" w:pos="2165"/>
        </w:tabs>
        <w:ind w:left="2165" w:hanging="360"/>
      </w:pPr>
      <w:rPr>
        <w:rFonts w:ascii="Courier New" w:hAnsi="Courier New" w:cs="Courier New" w:hint="default"/>
      </w:rPr>
    </w:lvl>
    <w:lvl w:ilvl="2" w:tplc="04190005" w:tentative="1">
      <w:start w:val="1"/>
      <w:numFmt w:val="bullet"/>
      <w:lvlText w:val=""/>
      <w:lvlJc w:val="left"/>
      <w:pPr>
        <w:tabs>
          <w:tab w:val="num" w:pos="2885"/>
        </w:tabs>
        <w:ind w:left="2885" w:hanging="360"/>
      </w:pPr>
      <w:rPr>
        <w:rFonts w:ascii="Wingdings" w:hAnsi="Wingdings" w:hint="default"/>
      </w:rPr>
    </w:lvl>
    <w:lvl w:ilvl="3" w:tplc="04190001" w:tentative="1">
      <w:start w:val="1"/>
      <w:numFmt w:val="bullet"/>
      <w:lvlText w:val=""/>
      <w:lvlJc w:val="left"/>
      <w:pPr>
        <w:tabs>
          <w:tab w:val="num" w:pos="3605"/>
        </w:tabs>
        <w:ind w:left="3605" w:hanging="360"/>
      </w:pPr>
      <w:rPr>
        <w:rFonts w:ascii="Symbol" w:hAnsi="Symbol" w:hint="default"/>
      </w:rPr>
    </w:lvl>
    <w:lvl w:ilvl="4" w:tplc="04190003" w:tentative="1">
      <w:start w:val="1"/>
      <w:numFmt w:val="bullet"/>
      <w:lvlText w:val="o"/>
      <w:lvlJc w:val="left"/>
      <w:pPr>
        <w:tabs>
          <w:tab w:val="num" w:pos="4325"/>
        </w:tabs>
        <w:ind w:left="4325" w:hanging="360"/>
      </w:pPr>
      <w:rPr>
        <w:rFonts w:ascii="Courier New" w:hAnsi="Courier New" w:cs="Courier New" w:hint="default"/>
      </w:rPr>
    </w:lvl>
    <w:lvl w:ilvl="5" w:tplc="04190005" w:tentative="1">
      <w:start w:val="1"/>
      <w:numFmt w:val="bullet"/>
      <w:lvlText w:val=""/>
      <w:lvlJc w:val="left"/>
      <w:pPr>
        <w:tabs>
          <w:tab w:val="num" w:pos="5045"/>
        </w:tabs>
        <w:ind w:left="5045" w:hanging="360"/>
      </w:pPr>
      <w:rPr>
        <w:rFonts w:ascii="Wingdings" w:hAnsi="Wingdings" w:hint="default"/>
      </w:rPr>
    </w:lvl>
    <w:lvl w:ilvl="6" w:tplc="04190001" w:tentative="1">
      <w:start w:val="1"/>
      <w:numFmt w:val="bullet"/>
      <w:lvlText w:val=""/>
      <w:lvlJc w:val="left"/>
      <w:pPr>
        <w:tabs>
          <w:tab w:val="num" w:pos="5765"/>
        </w:tabs>
        <w:ind w:left="5765" w:hanging="360"/>
      </w:pPr>
      <w:rPr>
        <w:rFonts w:ascii="Symbol" w:hAnsi="Symbol" w:hint="default"/>
      </w:rPr>
    </w:lvl>
    <w:lvl w:ilvl="7" w:tplc="04190003" w:tentative="1">
      <w:start w:val="1"/>
      <w:numFmt w:val="bullet"/>
      <w:lvlText w:val="o"/>
      <w:lvlJc w:val="left"/>
      <w:pPr>
        <w:tabs>
          <w:tab w:val="num" w:pos="6485"/>
        </w:tabs>
        <w:ind w:left="6485" w:hanging="360"/>
      </w:pPr>
      <w:rPr>
        <w:rFonts w:ascii="Courier New" w:hAnsi="Courier New" w:cs="Courier New" w:hint="default"/>
      </w:rPr>
    </w:lvl>
    <w:lvl w:ilvl="8" w:tplc="04190005" w:tentative="1">
      <w:start w:val="1"/>
      <w:numFmt w:val="bullet"/>
      <w:lvlText w:val=""/>
      <w:lvlJc w:val="left"/>
      <w:pPr>
        <w:tabs>
          <w:tab w:val="num" w:pos="7205"/>
        </w:tabs>
        <w:ind w:left="7205" w:hanging="360"/>
      </w:pPr>
      <w:rPr>
        <w:rFonts w:ascii="Wingdings" w:hAnsi="Wingdings" w:hint="default"/>
      </w:rPr>
    </w:lvl>
  </w:abstractNum>
  <w:abstractNum w:abstractNumId="1" w15:restartNumberingAfterBreak="0">
    <w:nsid w:val="68890C81"/>
    <w:multiLevelType w:val="hybridMultilevel"/>
    <w:tmpl w:val="E8CECDC6"/>
    <w:lvl w:ilvl="0" w:tplc="1B9EEC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886376733">
    <w:abstractNumId w:val="0"/>
  </w:num>
  <w:num w:numId="2" w16cid:durableId="159431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D0"/>
    <w:rsid w:val="000F5959"/>
    <w:rsid w:val="00194766"/>
    <w:rsid w:val="003931B9"/>
    <w:rsid w:val="003C09E4"/>
    <w:rsid w:val="00567DAD"/>
    <w:rsid w:val="00594D33"/>
    <w:rsid w:val="006A6E24"/>
    <w:rsid w:val="00717A39"/>
    <w:rsid w:val="007810B3"/>
    <w:rsid w:val="007C39F1"/>
    <w:rsid w:val="00803F0F"/>
    <w:rsid w:val="009B51D0"/>
    <w:rsid w:val="00A2647B"/>
    <w:rsid w:val="00AD7F58"/>
    <w:rsid w:val="00E2240C"/>
    <w:rsid w:val="00EF1F26"/>
    <w:rsid w:val="00F04701"/>
    <w:rsid w:val="00F9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8BE5"/>
  <w15:chartTrackingRefBased/>
  <w15:docId w15:val="{B6BBCCA9-7D42-406D-BE78-458D2E78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595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yle2">
    <w:name w:val="Style2"/>
    <w:basedOn w:val="a"/>
    <w:rsid w:val="00E2240C"/>
    <w:pPr>
      <w:widowControl w:val="0"/>
      <w:autoSpaceDE w:val="0"/>
      <w:autoSpaceDN w:val="0"/>
      <w:adjustRightInd w:val="0"/>
      <w:spacing w:after="0" w:line="278" w:lineRule="exact"/>
      <w:jc w:val="center"/>
    </w:pPr>
    <w:rPr>
      <w:rFonts w:ascii="Times New Roman" w:eastAsia="Times New Roman" w:hAnsi="Times New Roman" w:cs="Times New Roman"/>
      <w:kern w:val="0"/>
      <w:sz w:val="24"/>
      <w:szCs w:val="24"/>
      <w:lang w:eastAsia="ru-RU"/>
      <w14:ligatures w14:val="none"/>
    </w:rPr>
  </w:style>
  <w:style w:type="paragraph" w:customStyle="1" w:styleId="Style4">
    <w:name w:val="Style4"/>
    <w:basedOn w:val="a"/>
    <w:rsid w:val="00E2240C"/>
    <w:pPr>
      <w:widowControl w:val="0"/>
      <w:autoSpaceDE w:val="0"/>
      <w:autoSpaceDN w:val="0"/>
      <w:adjustRightInd w:val="0"/>
      <w:spacing w:after="0" w:line="277" w:lineRule="exact"/>
      <w:ind w:firstLine="725"/>
      <w:jc w:val="both"/>
    </w:pPr>
    <w:rPr>
      <w:rFonts w:ascii="Times New Roman" w:eastAsia="Times New Roman" w:hAnsi="Times New Roman" w:cs="Times New Roman"/>
      <w:kern w:val="0"/>
      <w:sz w:val="24"/>
      <w:szCs w:val="24"/>
      <w:lang w:eastAsia="ru-RU"/>
      <w14:ligatures w14:val="none"/>
    </w:rPr>
  </w:style>
  <w:style w:type="paragraph" w:customStyle="1" w:styleId="Style6">
    <w:name w:val="Style6"/>
    <w:basedOn w:val="a"/>
    <w:rsid w:val="00E2240C"/>
    <w:pPr>
      <w:widowControl w:val="0"/>
      <w:autoSpaceDE w:val="0"/>
      <w:autoSpaceDN w:val="0"/>
      <w:adjustRightInd w:val="0"/>
      <w:spacing w:after="0" w:line="281" w:lineRule="exact"/>
      <w:ind w:hanging="360"/>
    </w:pPr>
    <w:rPr>
      <w:rFonts w:ascii="Times New Roman" w:eastAsia="Times New Roman" w:hAnsi="Times New Roman" w:cs="Times New Roman"/>
      <w:kern w:val="0"/>
      <w:sz w:val="24"/>
      <w:szCs w:val="24"/>
      <w:lang w:eastAsia="ru-RU"/>
      <w14:ligatures w14:val="none"/>
    </w:rPr>
  </w:style>
  <w:style w:type="character" w:customStyle="1" w:styleId="FontStyle66">
    <w:name w:val="Font Style66"/>
    <w:basedOn w:val="a0"/>
    <w:rsid w:val="00E2240C"/>
    <w:rPr>
      <w:rFonts w:ascii="Times New Roman" w:hAnsi="Times New Roman" w:cs="Times New Roman"/>
      <w:sz w:val="22"/>
      <w:szCs w:val="22"/>
    </w:rPr>
  </w:style>
  <w:style w:type="character" w:customStyle="1" w:styleId="FontStyle31">
    <w:name w:val="Font Style31"/>
    <w:basedOn w:val="a0"/>
    <w:rsid w:val="00E2240C"/>
    <w:rPr>
      <w:rFonts w:ascii="Arial" w:hAnsi="Arial" w:cs="Arial"/>
      <w:sz w:val="16"/>
      <w:szCs w:val="16"/>
    </w:rPr>
  </w:style>
  <w:style w:type="character" w:customStyle="1" w:styleId="FontStyle52">
    <w:name w:val="Font Style52"/>
    <w:basedOn w:val="a0"/>
    <w:rsid w:val="00E2240C"/>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43E70-AE9D-4306-8561-A87B8DD1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12894</Words>
  <Characters>73499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2023-04-11T05:29:00Z</dcterms:created>
  <dcterms:modified xsi:type="dcterms:W3CDTF">2024-09-10T01:55:00Z</dcterms:modified>
</cp:coreProperties>
</file>